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A6E7" w14:textId="77777777" w:rsidR="00F433D7" w:rsidRDefault="00F433D7" w:rsidP="00F433D7">
      <w:pPr>
        <w:jc w:val="center"/>
        <w:rPr>
          <w:rFonts w:eastAsia="Times New Roman" w:cstheme="minorHAnsi"/>
          <w:lang w:eastAsia="it-IT"/>
        </w:rPr>
      </w:pPr>
      <w:bookmarkStart w:id="0" w:name="OLE_LINK1"/>
      <w:bookmarkStart w:id="1" w:name="OLE_LINK2"/>
    </w:p>
    <w:p w14:paraId="7698A948" w14:textId="29B259B1" w:rsidR="00D92E66" w:rsidRPr="008632F3" w:rsidRDefault="0029174B" w:rsidP="00F433D7">
      <w:pPr>
        <w:jc w:val="center"/>
        <w:rPr>
          <w:rFonts w:eastAsia="Times New Roman" w:cstheme="minorHAnsi"/>
          <w:sz w:val="18"/>
          <w:szCs w:val="18"/>
          <w:lang w:eastAsia="it-IT"/>
        </w:rPr>
      </w:pPr>
      <w:r w:rsidRPr="008632F3">
        <w:rPr>
          <w:rFonts w:eastAsia="Times New Roman" w:cstheme="minorHAnsi"/>
          <w:sz w:val="18"/>
          <w:szCs w:val="18"/>
          <w:lang w:eastAsia="it-IT"/>
        </w:rPr>
        <w:t>Conferenza Stampa</w:t>
      </w:r>
    </w:p>
    <w:p w14:paraId="59A316DB" w14:textId="6DC7C55A" w:rsidR="0029174B" w:rsidRPr="008632F3" w:rsidRDefault="00DE446E" w:rsidP="003C5D18">
      <w:pPr>
        <w:jc w:val="center"/>
        <w:rPr>
          <w:rFonts w:eastAsia="Times New Roman" w:cstheme="minorHAnsi"/>
          <w:b/>
          <w:bCs/>
          <w:sz w:val="28"/>
          <w:szCs w:val="28"/>
          <w:lang w:eastAsia="it-IT"/>
        </w:rPr>
      </w:pPr>
      <w:r w:rsidRPr="008632F3">
        <w:rPr>
          <w:rFonts w:eastAsia="Times New Roman" w:cstheme="minorHAnsi"/>
          <w:b/>
          <w:bCs/>
          <w:sz w:val="28"/>
          <w:szCs w:val="28"/>
          <w:lang w:eastAsia="it-IT"/>
        </w:rPr>
        <w:t>PROGETTO EDUCATIONAL CRESCERE BENE</w:t>
      </w:r>
    </w:p>
    <w:p w14:paraId="60B0B862" w14:textId="0E426FA9" w:rsidR="00F62CFE" w:rsidRPr="008632F3" w:rsidRDefault="0029174B" w:rsidP="003C5D18">
      <w:pPr>
        <w:jc w:val="center"/>
        <w:rPr>
          <w:rFonts w:eastAsia="Times New Roman" w:cstheme="minorHAnsi"/>
          <w:sz w:val="18"/>
          <w:szCs w:val="18"/>
          <w:lang w:eastAsia="it-IT"/>
        </w:rPr>
      </w:pPr>
      <w:r w:rsidRPr="008632F3">
        <w:rPr>
          <w:rFonts w:eastAsia="Times New Roman" w:cstheme="minorHAnsi"/>
          <w:sz w:val="18"/>
          <w:szCs w:val="18"/>
          <w:lang w:eastAsia="it-IT"/>
        </w:rPr>
        <w:t xml:space="preserve">Genova, </w:t>
      </w:r>
      <w:r w:rsidR="00DE446E" w:rsidRPr="008632F3">
        <w:rPr>
          <w:rFonts w:eastAsia="Times New Roman" w:cstheme="minorHAnsi"/>
          <w:sz w:val="18"/>
          <w:szCs w:val="18"/>
          <w:lang w:eastAsia="it-IT"/>
        </w:rPr>
        <w:t>6 febbraio</w:t>
      </w:r>
      <w:r w:rsidRPr="008632F3">
        <w:rPr>
          <w:rFonts w:eastAsia="Times New Roman" w:cstheme="minorHAnsi"/>
          <w:sz w:val="18"/>
          <w:szCs w:val="18"/>
          <w:lang w:eastAsia="it-IT"/>
        </w:rPr>
        <w:t xml:space="preserve"> 202</w:t>
      </w:r>
      <w:r w:rsidR="00BC15A1" w:rsidRPr="008632F3">
        <w:rPr>
          <w:rFonts w:eastAsia="Times New Roman" w:cstheme="minorHAnsi"/>
          <w:sz w:val="18"/>
          <w:szCs w:val="18"/>
          <w:lang w:eastAsia="it-IT"/>
        </w:rPr>
        <w:t>5</w:t>
      </w:r>
    </w:p>
    <w:p w14:paraId="769E65DC" w14:textId="77777777" w:rsidR="00F62CFE" w:rsidRDefault="00F62CFE" w:rsidP="003C5D18">
      <w:pPr>
        <w:jc w:val="both"/>
        <w:rPr>
          <w:rFonts w:eastAsia="Times New Roman" w:cstheme="minorHAnsi"/>
          <w:sz w:val="22"/>
          <w:szCs w:val="22"/>
          <w:lang w:eastAsia="it-IT"/>
        </w:rPr>
      </w:pPr>
    </w:p>
    <w:p w14:paraId="73FF3037" w14:textId="506C9F73" w:rsidR="009C70E5" w:rsidRPr="008838DC" w:rsidRDefault="009C70E5" w:rsidP="00A53741">
      <w:pPr>
        <w:pStyle w:val="NormaleWeb"/>
        <w:jc w:val="both"/>
        <w:rPr>
          <w:rFonts w:asciiTheme="minorHAnsi" w:hAnsiTheme="minorHAnsi" w:cstheme="minorHAnsi"/>
          <w:b/>
          <w:bCs/>
          <w:sz w:val="18"/>
          <w:szCs w:val="18"/>
        </w:rPr>
      </w:pPr>
      <w:r w:rsidRPr="008838DC">
        <w:rPr>
          <w:rFonts w:asciiTheme="minorHAnsi" w:hAnsiTheme="minorHAnsi" w:cstheme="minorHAnsi"/>
          <w:b/>
          <w:bCs/>
          <w:sz w:val="18"/>
          <w:szCs w:val="18"/>
        </w:rPr>
        <w:t>Oltre 1.1</w:t>
      </w:r>
      <w:r w:rsidR="00692110" w:rsidRPr="008838DC">
        <w:rPr>
          <w:rFonts w:asciiTheme="minorHAnsi" w:hAnsiTheme="minorHAnsi" w:cstheme="minorHAnsi"/>
          <w:b/>
          <w:bCs/>
          <w:sz w:val="18"/>
          <w:szCs w:val="18"/>
        </w:rPr>
        <w:t>5</w:t>
      </w:r>
      <w:r w:rsidRPr="008838DC">
        <w:rPr>
          <w:rFonts w:asciiTheme="minorHAnsi" w:hAnsiTheme="minorHAnsi" w:cstheme="minorHAnsi"/>
          <w:b/>
          <w:bCs/>
          <w:sz w:val="18"/>
          <w:szCs w:val="18"/>
        </w:rPr>
        <w:t xml:space="preserve">0 studenti liguri, dai 3 ai 12 anni, saranno protagonisti di </w:t>
      </w:r>
      <w:proofErr w:type="spellStart"/>
      <w:r w:rsidRPr="008838DC">
        <w:rPr>
          <w:rFonts w:asciiTheme="minorHAnsi" w:hAnsiTheme="minorHAnsi" w:cstheme="minorHAnsi"/>
          <w:b/>
          <w:bCs/>
          <w:sz w:val="18"/>
          <w:szCs w:val="18"/>
        </w:rPr>
        <w:t>Edu</w:t>
      </w:r>
      <w:proofErr w:type="spellEnd"/>
      <w:r w:rsidRPr="008838DC">
        <w:rPr>
          <w:rFonts w:asciiTheme="minorHAnsi" w:hAnsiTheme="minorHAnsi" w:cstheme="minorHAnsi"/>
          <w:b/>
          <w:bCs/>
          <w:sz w:val="18"/>
          <w:szCs w:val="18"/>
        </w:rPr>
        <w:t xml:space="preserve"> Crescere Bene, il percorso ludico-educativo che, durante l’anno scolastico in corso, li guiderà alla scoperta dei principi di sostenibilità ambientale promossi dall’Agenda 2030.</w:t>
      </w:r>
    </w:p>
    <w:p w14:paraId="5E35C7A7" w14:textId="2C2B938E" w:rsidR="009C70E5" w:rsidRPr="008838DC" w:rsidRDefault="009C70E5" w:rsidP="00A53741">
      <w:pPr>
        <w:pStyle w:val="NormaleWeb"/>
        <w:jc w:val="both"/>
        <w:rPr>
          <w:rFonts w:asciiTheme="minorHAnsi" w:hAnsiTheme="minorHAnsi" w:cstheme="minorHAnsi"/>
          <w:sz w:val="18"/>
          <w:szCs w:val="18"/>
        </w:rPr>
      </w:pPr>
      <w:r w:rsidRPr="008838DC">
        <w:rPr>
          <w:rFonts w:asciiTheme="minorHAnsi" w:hAnsiTheme="minorHAnsi" w:cstheme="minorHAnsi"/>
          <w:sz w:val="18"/>
          <w:szCs w:val="18"/>
        </w:rPr>
        <w:t xml:space="preserve">Giunto alla sua quarta edizione, </w:t>
      </w:r>
      <w:r w:rsidRPr="008838DC">
        <w:rPr>
          <w:rFonts w:asciiTheme="minorHAnsi" w:hAnsiTheme="minorHAnsi" w:cstheme="minorHAnsi"/>
          <w:b/>
          <w:bCs/>
          <w:sz w:val="18"/>
          <w:szCs w:val="18"/>
        </w:rPr>
        <w:t>Crescere Bene</w:t>
      </w:r>
      <w:r w:rsidRPr="008838DC">
        <w:rPr>
          <w:rFonts w:asciiTheme="minorHAnsi" w:hAnsiTheme="minorHAnsi" w:cstheme="minorHAnsi"/>
          <w:sz w:val="18"/>
          <w:szCs w:val="18"/>
        </w:rPr>
        <w:t xml:space="preserve"> coinvolge </w:t>
      </w:r>
      <w:r w:rsidRPr="008838DC">
        <w:rPr>
          <w:rFonts w:asciiTheme="minorHAnsi" w:hAnsiTheme="minorHAnsi" w:cstheme="minorHAnsi"/>
          <w:b/>
          <w:bCs/>
          <w:sz w:val="18"/>
          <w:szCs w:val="18"/>
        </w:rPr>
        <w:t>5</w:t>
      </w:r>
      <w:r w:rsidR="00692110" w:rsidRPr="008838DC">
        <w:rPr>
          <w:rFonts w:asciiTheme="minorHAnsi" w:hAnsiTheme="minorHAnsi" w:cstheme="minorHAnsi"/>
          <w:b/>
          <w:bCs/>
          <w:sz w:val="18"/>
          <w:szCs w:val="18"/>
        </w:rPr>
        <w:t>4</w:t>
      </w:r>
      <w:r w:rsidRPr="008838DC">
        <w:rPr>
          <w:rFonts w:asciiTheme="minorHAnsi" w:hAnsiTheme="minorHAnsi" w:cstheme="minorHAnsi"/>
          <w:b/>
          <w:bCs/>
          <w:sz w:val="18"/>
          <w:szCs w:val="18"/>
        </w:rPr>
        <w:t xml:space="preserve"> classi </w:t>
      </w:r>
      <w:r w:rsidR="00692110" w:rsidRPr="008838DC">
        <w:rPr>
          <w:rFonts w:asciiTheme="minorHAnsi" w:hAnsiTheme="minorHAnsi" w:cstheme="minorHAnsi"/>
          <w:b/>
          <w:bCs/>
          <w:sz w:val="18"/>
          <w:szCs w:val="18"/>
        </w:rPr>
        <w:t>e</w:t>
      </w:r>
      <w:r w:rsidRPr="008838DC">
        <w:rPr>
          <w:rFonts w:asciiTheme="minorHAnsi" w:hAnsiTheme="minorHAnsi" w:cstheme="minorHAnsi"/>
          <w:b/>
          <w:bCs/>
          <w:sz w:val="18"/>
          <w:szCs w:val="18"/>
        </w:rPr>
        <w:t xml:space="preserve"> 17 Istituti Comprensivi liguri</w:t>
      </w:r>
      <w:r w:rsidRPr="008838DC">
        <w:rPr>
          <w:rFonts w:asciiTheme="minorHAnsi" w:hAnsiTheme="minorHAnsi" w:cstheme="minorHAnsi"/>
          <w:sz w:val="18"/>
          <w:szCs w:val="18"/>
        </w:rPr>
        <w:t>, con l’obiettivo di incoraggiare stili di vita sani, scelte consapevoli e buone abitudini legate all’alimentazione, alla salute, all’ambiente e alla tutela del mare, trasmettendo ai più giovani il valore della vita.</w:t>
      </w:r>
    </w:p>
    <w:p w14:paraId="0855E93B" w14:textId="6722846B" w:rsidR="009C70E5" w:rsidRPr="008838DC" w:rsidRDefault="00DE446E" w:rsidP="00A53741">
      <w:pPr>
        <w:spacing w:before="100" w:beforeAutospacing="1" w:after="100" w:afterAutospacing="1"/>
        <w:jc w:val="both"/>
        <w:rPr>
          <w:rFonts w:eastAsia="Times New Roman" w:cstheme="minorHAnsi"/>
          <w:sz w:val="18"/>
          <w:szCs w:val="18"/>
          <w:lang w:eastAsia="it-IT"/>
        </w:rPr>
      </w:pPr>
      <w:r w:rsidRPr="008838DC">
        <w:rPr>
          <w:rFonts w:eastAsia="Times New Roman" w:cstheme="minorHAnsi"/>
          <w:b/>
          <w:bCs/>
          <w:sz w:val="18"/>
          <w:szCs w:val="18"/>
          <w:lang w:eastAsia="it-IT"/>
        </w:rPr>
        <w:t xml:space="preserve">Crescere Bene </w:t>
      </w:r>
      <w:r w:rsidRPr="008838DC">
        <w:rPr>
          <w:rFonts w:eastAsia="Times New Roman" w:cstheme="minorHAnsi"/>
          <w:sz w:val="18"/>
          <w:szCs w:val="18"/>
          <w:lang w:eastAsia="it-IT"/>
        </w:rPr>
        <w:t xml:space="preserve">è </w:t>
      </w:r>
      <w:r w:rsidR="0032356C" w:rsidRPr="008838DC">
        <w:rPr>
          <w:rFonts w:eastAsia="Times New Roman" w:cstheme="minorHAnsi"/>
          <w:sz w:val="18"/>
          <w:szCs w:val="18"/>
          <w:lang w:eastAsia="it-IT"/>
        </w:rPr>
        <w:t>realizzato</w:t>
      </w:r>
      <w:r w:rsidRPr="008838DC">
        <w:rPr>
          <w:rFonts w:eastAsia="Times New Roman" w:cstheme="minorHAnsi"/>
          <w:sz w:val="18"/>
          <w:szCs w:val="18"/>
          <w:lang w:eastAsia="it-IT"/>
        </w:rPr>
        <w:t xml:space="preserve"> con il patrocinio della Regione Liguria e dell’Ufficio Scolastico Regionale per la Liguria. Inserito nel programma formativo di ALISA per le </w:t>
      </w:r>
      <w:r w:rsidR="00AA0DAC" w:rsidRPr="008838DC">
        <w:rPr>
          <w:rFonts w:eastAsia="Times New Roman" w:cstheme="minorHAnsi"/>
          <w:sz w:val="18"/>
          <w:szCs w:val="18"/>
          <w:lang w:eastAsia="it-IT"/>
        </w:rPr>
        <w:t>S</w:t>
      </w:r>
      <w:r w:rsidRPr="008838DC">
        <w:rPr>
          <w:rFonts w:eastAsia="Times New Roman" w:cstheme="minorHAnsi"/>
          <w:sz w:val="18"/>
          <w:szCs w:val="18"/>
          <w:lang w:eastAsia="it-IT"/>
        </w:rPr>
        <w:t xml:space="preserve">cuole </w:t>
      </w:r>
      <w:r w:rsidR="00AA0DAC" w:rsidRPr="008838DC">
        <w:rPr>
          <w:rFonts w:eastAsia="Times New Roman" w:cstheme="minorHAnsi"/>
          <w:sz w:val="18"/>
          <w:szCs w:val="18"/>
          <w:lang w:eastAsia="it-IT"/>
        </w:rPr>
        <w:t>P</w:t>
      </w:r>
      <w:r w:rsidRPr="008838DC">
        <w:rPr>
          <w:rFonts w:eastAsia="Times New Roman" w:cstheme="minorHAnsi"/>
          <w:sz w:val="18"/>
          <w:szCs w:val="18"/>
          <w:lang w:eastAsia="it-IT"/>
        </w:rPr>
        <w:t xml:space="preserve">rimarie e </w:t>
      </w:r>
      <w:r w:rsidR="00AA0DAC" w:rsidRPr="008838DC">
        <w:rPr>
          <w:rFonts w:eastAsia="Times New Roman" w:cstheme="minorHAnsi"/>
          <w:sz w:val="18"/>
          <w:szCs w:val="18"/>
          <w:lang w:eastAsia="it-IT"/>
        </w:rPr>
        <w:t>S</w:t>
      </w:r>
      <w:r w:rsidRPr="008838DC">
        <w:rPr>
          <w:rFonts w:eastAsia="Times New Roman" w:cstheme="minorHAnsi"/>
          <w:sz w:val="18"/>
          <w:szCs w:val="18"/>
          <w:lang w:eastAsia="it-IT"/>
        </w:rPr>
        <w:t xml:space="preserve">econdarie di primo grado della regione, quest'anno si arricchisce </w:t>
      </w:r>
      <w:r w:rsidR="009C70E5" w:rsidRPr="008838DC">
        <w:rPr>
          <w:rFonts w:eastAsia="Times New Roman" w:cstheme="minorHAnsi"/>
          <w:sz w:val="18"/>
          <w:szCs w:val="18"/>
          <w:lang w:eastAsia="it-IT"/>
        </w:rPr>
        <w:t xml:space="preserve">ulteriormente </w:t>
      </w:r>
      <w:r w:rsidRPr="008838DC">
        <w:rPr>
          <w:rFonts w:eastAsia="Times New Roman" w:cstheme="minorHAnsi"/>
          <w:sz w:val="18"/>
          <w:szCs w:val="18"/>
          <w:lang w:eastAsia="it-IT"/>
        </w:rPr>
        <w:t xml:space="preserve">con un </w:t>
      </w:r>
      <w:r w:rsidR="009C70E5" w:rsidRPr="008838DC">
        <w:rPr>
          <w:rFonts w:eastAsia="Times New Roman" w:cstheme="minorHAnsi"/>
          <w:sz w:val="18"/>
          <w:szCs w:val="18"/>
          <w:lang w:eastAsia="it-IT"/>
        </w:rPr>
        <w:t xml:space="preserve">percorso </w:t>
      </w:r>
      <w:r w:rsidRPr="008838DC">
        <w:rPr>
          <w:rFonts w:eastAsia="Times New Roman" w:cstheme="minorHAnsi"/>
          <w:sz w:val="18"/>
          <w:szCs w:val="18"/>
          <w:lang w:eastAsia="it-IT"/>
        </w:rPr>
        <w:t>dedicato alle Scuole dell’Infanzia.</w:t>
      </w:r>
    </w:p>
    <w:p w14:paraId="79A2F7E9" w14:textId="33BBFC4C" w:rsidR="00BC15A1" w:rsidRPr="008838DC" w:rsidRDefault="00BC15A1" w:rsidP="00A53741">
      <w:pPr>
        <w:spacing w:before="100" w:beforeAutospacing="1" w:after="100" w:afterAutospacing="1"/>
        <w:jc w:val="both"/>
        <w:rPr>
          <w:rFonts w:eastAsia="Times New Roman" w:cstheme="minorHAnsi"/>
          <w:sz w:val="18"/>
          <w:szCs w:val="18"/>
          <w:lang w:eastAsia="it-IT"/>
        </w:rPr>
      </w:pPr>
      <w:r w:rsidRPr="008838DC">
        <w:rPr>
          <w:rFonts w:eastAsia="Times New Roman" w:cstheme="minorHAnsi"/>
          <w:sz w:val="18"/>
          <w:szCs w:val="18"/>
          <w:lang w:eastAsia="it-IT"/>
        </w:rPr>
        <w:t xml:space="preserve">Numerose realtà di rilievo hanno scelto di sostenere e rappresentare l’iniziativa, tra cui aziende, associazioni sportive e Consorzi di Filiera: </w:t>
      </w:r>
      <w:proofErr w:type="spellStart"/>
      <w:r w:rsidRPr="008838DC">
        <w:rPr>
          <w:rFonts w:eastAsia="Times New Roman" w:cstheme="minorHAnsi"/>
          <w:b/>
          <w:bCs/>
          <w:sz w:val="18"/>
          <w:szCs w:val="18"/>
          <w:lang w:eastAsia="it-IT"/>
        </w:rPr>
        <w:t>Amiu</w:t>
      </w:r>
      <w:proofErr w:type="spellEnd"/>
      <w:r w:rsidRPr="008838DC">
        <w:rPr>
          <w:rFonts w:eastAsia="Times New Roman" w:cstheme="minorHAnsi"/>
          <w:b/>
          <w:bCs/>
          <w:sz w:val="18"/>
          <w:szCs w:val="18"/>
          <w:lang w:eastAsia="it-IT"/>
        </w:rPr>
        <w:t xml:space="preserve">, ASD </w:t>
      </w:r>
      <w:proofErr w:type="spellStart"/>
      <w:r w:rsidRPr="008838DC">
        <w:rPr>
          <w:rFonts w:eastAsia="Times New Roman" w:cstheme="minorHAnsi"/>
          <w:b/>
          <w:bCs/>
          <w:sz w:val="18"/>
          <w:szCs w:val="18"/>
          <w:lang w:eastAsia="it-IT"/>
        </w:rPr>
        <w:t>Chinze</w:t>
      </w:r>
      <w:proofErr w:type="spellEnd"/>
      <w:r w:rsidRPr="008838DC">
        <w:rPr>
          <w:rFonts w:eastAsia="Times New Roman" w:cstheme="minorHAnsi"/>
          <w:b/>
          <w:bCs/>
          <w:sz w:val="18"/>
          <w:szCs w:val="18"/>
          <w:lang w:eastAsia="it-IT"/>
        </w:rPr>
        <w:t xml:space="preserve"> Zena, </w:t>
      </w:r>
      <w:proofErr w:type="spellStart"/>
      <w:r w:rsidRPr="008838DC">
        <w:rPr>
          <w:rFonts w:eastAsia="Times New Roman" w:cstheme="minorHAnsi"/>
          <w:b/>
          <w:bCs/>
          <w:sz w:val="18"/>
          <w:szCs w:val="18"/>
          <w:lang w:eastAsia="it-IT"/>
        </w:rPr>
        <w:t>Basko</w:t>
      </w:r>
      <w:proofErr w:type="spellEnd"/>
      <w:r w:rsidRPr="008838DC">
        <w:rPr>
          <w:rFonts w:eastAsia="Times New Roman" w:cstheme="minorHAnsi"/>
          <w:b/>
          <w:bCs/>
          <w:sz w:val="18"/>
          <w:szCs w:val="18"/>
          <w:lang w:eastAsia="it-IT"/>
        </w:rPr>
        <w:t xml:space="preserve">, Decathlon, Fondazione </w:t>
      </w:r>
      <w:proofErr w:type="spellStart"/>
      <w:r w:rsidRPr="008838DC">
        <w:rPr>
          <w:rFonts w:eastAsia="Times New Roman" w:cstheme="minorHAnsi"/>
          <w:b/>
          <w:bCs/>
          <w:sz w:val="18"/>
          <w:szCs w:val="18"/>
          <w:lang w:eastAsia="it-IT"/>
        </w:rPr>
        <w:t>Ecoeridania</w:t>
      </w:r>
      <w:proofErr w:type="spellEnd"/>
      <w:r w:rsidRPr="008838DC">
        <w:rPr>
          <w:rFonts w:eastAsia="Times New Roman" w:cstheme="minorHAnsi"/>
          <w:b/>
          <w:bCs/>
          <w:sz w:val="18"/>
          <w:szCs w:val="18"/>
          <w:lang w:eastAsia="it-IT"/>
        </w:rPr>
        <w:t xml:space="preserve"> - Insuperabili, </w:t>
      </w:r>
      <w:r w:rsidR="0001054D" w:rsidRPr="008838DC">
        <w:rPr>
          <w:rFonts w:eastAsia="Times New Roman" w:cstheme="minorHAnsi"/>
          <w:b/>
          <w:bCs/>
          <w:sz w:val="18"/>
          <w:szCs w:val="18"/>
          <w:lang w:eastAsia="it-IT"/>
        </w:rPr>
        <w:t xml:space="preserve">Consorzio Liguria Via Mare, </w:t>
      </w:r>
      <w:r w:rsidRPr="008838DC">
        <w:rPr>
          <w:rFonts w:eastAsia="Times New Roman" w:cstheme="minorHAnsi"/>
          <w:b/>
          <w:bCs/>
          <w:sz w:val="18"/>
          <w:szCs w:val="18"/>
          <w:lang w:eastAsia="it-IT"/>
        </w:rPr>
        <w:t xml:space="preserve">Paramount Network </w:t>
      </w:r>
      <w:r w:rsidRPr="008838DC">
        <w:rPr>
          <w:rFonts w:eastAsia="Times New Roman" w:cstheme="minorHAnsi"/>
          <w:sz w:val="18"/>
          <w:szCs w:val="18"/>
          <w:lang w:eastAsia="it-IT"/>
        </w:rPr>
        <w:t>con i</w:t>
      </w:r>
      <w:r w:rsidRPr="008838DC">
        <w:rPr>
          <w:rFonts w:eastAsia="Times New Roman" w:cstheme="minorHAnsi"/>
          <w:b/>
          <w:bCs/>
          <w:sz w:val="18"/>
          <w:szCs w:val="18"/>
          <w:lang w:eastAsia="it-IT"/>
        </w:rPr>
        <w:t xml:space="preserve"> brand </w:t>
      </w:r>
      <w:proofErr w:type="spellStart"/>
      <w:r w:rsidRPr="008838DC">
        <w:rPr>
          <w:rFonts w:eastAsia="Times New Roman" w:cstheme="minorHAnsi"/>
          <w:b/>
          <w:bCs/>
          <w:sz w:val="18"/>
          <w:szCs w:val="18"/>
          <w:lang w:eastAsia="it-IT"/>
        </w:rPr>
        <w:t>SpongeBob</w:t>
      </w:r>
      <w:proofErr w:type="spellEnd"/>
      <w:r w:rsidRPr="008838DC">
        <w:rPr>
          <w:rFonts w:eastAsia="Times New Roman" w:cstheme="minorHAnsi"/>
          <w:b/>
          <w:bCs/>
          <w:sz w:val="18"/>
          <w:szCs w:val="18"/>
          <w:lang w:eastAsia="it-IT"/>
        </w:rPr>
        <w:t xml:space="preserve"> </w:t>
      </w:r>
      <w:r w:rsidRPr="008838DC">
        <w:rPr>
          <w:rFonts w:eastAsia="Times New Roman" w:cstheme="minorHAnsi"/>
          <w:sz w:val="18"/>
          <w:szCs w:val="18"/>
          <w:lang w:eastAsia="it-IT"/>
        </w:rPr>
        <w:t>e</w:t>
      </w:r>
      <w:r w:rsidRPr="008838DC">
        <w:rPr>
          <w:rFonts w:eastAsia="Times New Roman" w:cstheme="minorHAnsi"/>
          <w:b/>
          <w:bCs/>
          <w:sz w:val="18"/>
          <w:szCs w:val="18"/>
          <w:lang w:eastAsia="it-IT"/>
        </w:rPr>
        <w:t xml:space="preserve"> Dora l’esploratrice, </w:t>
      </w:r>
      <w:proofErr w:type="spellStart"/>
      <w:r w:rsidRPr="008838DC">
        <w:rPr>
          <w:rFonts w:eastAsia="Times New Roman" w:cstheme="minorHAnsi"/>
          <w:b/>
          <w:bCs/>
          <w:sz w:val="18"/>
          <w:szCs w:val="18"/>
          <w:lang w:eastAsia="it-IT"/>
        </w:rPr>
        <w:t>ReLife</w:t>
      </w:r>
      <w:proofErr w:type="spellEnd"/>
      <w:r w:rsidRPr="008838DC">
        <w:rPr>
          <w:rFonts w:eastAsia="Times New Roman" w:cstheme="minorHAnsi"/>
          <w:b/>
          <w:bCs/>
          <w:sz w:val="18"/>
          <w:szCs w:val="18"/>
          <w:lang w:eastAsia="it-IT"/>
        </w:rPr>
        <w:t xml:space="preserve"> Group, </w:t>
      </w:r>
      <w:proofErr w:type="spellStart"/>
      <w:proofErr w:type="gramStart"/>
      <w:r w:rsidR="007952AD" w:rsidRPr="008838DC">
        <w:rPr>
          <w:rFonts w:eastAsia="Times New Roman" w:cstheme="minorHAnsi"/>
          <w:b/>
          <w:bCs/>
          <w:sz w:val="18"/>
          <w:szCs w:val="18"/>
          <w:lang w:eastAsia="it-IT"/>
        </w:rPr>
        <w:t>Stampa</w:t>
      </w:r>
      <w:r w:rsidR="008632F3">
        <w:rPr>
          <w:rFonts w:eastAsia="Times New Roman" w:cstheme="minorHAnsi"/>
          <w:b/>
          <w:bCs/>
          <w:sz w:val="18"/>
          <w:szCs w:val="18"/>
          <w:lang w:eastAsia="it-IT"/>
        </w:rPr>
        <w:t>D</w:t>
      </w:r>
      <w:r w:rsidR="007952AD" w:rsidRPr="008838DC">
        <w:rPr>
          <w:rFonts w:eastAsia="Times New Roman" w:cstheme="minorHAnsi"/>
          <w:b/>
          <w:bCs/>
          <w:sz w:val="18"/>
          <w:szCs w:val="18"/>
          <w:lang w:eastAsia="it-IT"/>
        </w:rPr>
        <w:t>ivina</w:t>
      </w:r>
      <w:proofErr w:type="spellEnd"/>
      <w:proofErr w:type="gramEnd"/>
      <w:r w:rsidR="007952AD" w:rsidRPr="008838DC">
        <w:rPr>
          <w:rFonts w:eastAsia="Times New Roman" w:cstheme="minorHAnsi"/>
          <w:b/>
          <w:bCs/>
          <w:sz w:val="18"/>
          <w:szCs w:val="18"/>
          <w:lang w:eastAsia="it-IT"/>
        </w:rPr>
        <w:t xml:space="preserve"> </w:t>
      </w:r>
      <w:r w:rsidRPr="008838DC">
        <w:rPr>
          <w:rFonts w:eastAsia="Times New Roman" w:cstheme="minorHAnsi"/>
          <w:sz w:val="18"/>
          <w:szCs w:val="18"/>
          <w:lang w:eastAsia="it-IT"/>
        </w:rPr>
        <w:t>oltre ai</w:t>
      </w:r>
      <w:r w:rsidRPr="008838DC">
        <w:rPr>
          <w:rFonts w:eastAsia="Times New Roman" w:cstheme="minorHAnsi"/>
          <w:b/>
          <w:bCs/>
          <w:sz w:val="18"/>
          <w:szCs w:val="18"/>
          <w:lang w:eastAsia="it-IT"/>
        </w:rPr>
        <w:t xml:space="preserve"> Consorzi di Filiera CIAL, Comieco </w:t>
      </w:r>
      <w:r w:rsidRPr="008838DC">
        <w:rPr>
          <w:rFonts w:eastAsia="Times New Roman" w:cstheme="minorHAnsi"/>
          <w:sz w:val="18"/>
          <w:szCs w:val="18"/>
          <w:lang w:eastAsia="it-IT"/>
        </w:rPr>
        <w:t>e</w:t>
      </w:r>
      <w:r w:rsidRPr="008838DC">
        <w:rPr>
          <w:rFonts w:eastAsia="Times New Roman" w:cstheme="minorHAnsi"/>
          <w:b/>
          <w:bCs/>
          <w:sz w:val="18"/>
          <w:szCs w:val="18"/>
          <w:lang w:eastAsia="it-IT"/>
        </w:rPr>
        <w:t xml:space="preserve"> Ricrea</w:t>
      </w:r>
      <w:r w:rsidRPr="008838DC">
        <w:rPr>
          <w:rFonts w:eastAsia="Times New Roman" w:cstheme="minorHAnsi"/>
          <w:sz w:val="18"/>
          <w:szCs w:val="18"/>
          <w:lang w:eastAsia="it-IT"/>
        </w:rPr>
        <w:t>.</w:t>
      </w:r>
    </w:p>
    <w:p w14:paraId="05894352" w14:textId="45611314" w:rsidR="00BC15A1" w:rsidRPr="008838DC" w:rsidRDefault="00BC15A1" w:rsidP="00A53741">
      <w:pPr>
        <w:spacing w:before="100" w:beforeAutospacing="1" w:after="100" w:afterAutospacing="1"/>
        <w:jc w:val="both"/>
        <w:rPr>
          <w:rFonts w:eastAsia="Times New Roman" w:cstheme="minorHAnsi"/>
          <w:sz w:val="18"/>
          <w:szCs w:val="18"/>
          <w:lang w:eastAsia="it-IT"/>
        </w:rPr>
      </w:pPr>
      <w:r w:rsidRPr="008838DC">
        <w:rPr>
          <w:rFonts w:eastAsia="Times New Roman" w:cstheme="minorHAnsi"/>
          <w:sz w:val="18"/>
          <w:szCs w:val="18"/>
          <w:lang w:eastAsia="it-IT"/>
        </w:rPr>
        <w:t xml:space="preserve">Durante </w:t>
      </w:r>
      <w:r w:rsidR="00DE446E" w:rsidRPr="008838DC">
        <w:rPr>
          <w:rFonts w:eastAsia="Times New Roman" w:cstheme="minorHAnsi"/>
          <w:sz w:val="18"/>
          <w:szCs w:val="18"/>
          <w:lang w:eastAsia="it-IT"/>
        </w:rPr>
        <w:t>il percorso gli alunni sperimenteranno</w:t>
      </w:r>
      <w:r w:rsidRPr="008838DC">
        <w:rPr>
          <w:rFonts w:eastAsia="Times New Roman" w:cstheme="minorHAnsi"/>
          <w:sz w:val="18"/>
          <w:szCs w:val="18"/>
          <w:lang w:eastAsia="it-IT"/>
        </w:rPr>
        <w:t xml:space="preserve"> metodologie educative innovative, che uniscono gioco e scienza, esperienze digitali e attività pratiche, coinvolgendo attivamente ragazzi e famiglie nella tutela del Pianeta. Tra i temi affrontati: nutrizione, lotta allo spreco alimentare, ambiente, educazione emotiva, sport.</w:t>
      </w:r>
    </w:p>
    <w:p w14:paraId="7DE865DF" w14:textId="2B172965" w:rsidR="00BC15A1" w:rsidRPr="008838DC" w:rsidRDefault="00BC15A1" w:rsidP="00A53741">
      <w:pPr>
        <w:spacing w:before="100" w:beforeAutospacing="1" w:after="100" w:afterAutospacing="1"/>
        <w:jc w:val="both"/>
        <w:rPr>
          <w:rFonts w:eastAsia="Times New Roman" w:cstheme="minorHAnsi"/>
          <w:sz w:val="18"/>
          <w:szCs w:val="18"/>
          <w:lang w:eastAsia="it-IT"/>
        </w:rPr>
      </w:pPr>
      <w:r w:rsidRPr="008838DC">
        <w:rPr>
          <w:rFonts w:eastAsia="Times New Roman" w:cstheme="minorHAnsi"/>
          <w:sz w:val="18"/>
          <w:szCs w:val="18"/>
          <w:lang w:eastAsia="it-IT"/>
        </w:rPr>
        <w:t xml:space="preserve">Un focus particolare sarà dedicato al laboratorio sulla sostenibilità e il riciclo, che per questa edizione richiederà agli studenti la realizzazione di un progetto ispirato a </w:t>
      </w:r>
      <w:proofErr w:type="spellStart"/>
      <w:r w:rsidRPr="008838DC">
        <w:rPr>
          <w:rFonts w:eastAsia="Times New Roman" w:cstheme="minorHAnsi"/>
          <w:b/>
          <w:bCs/>
          <w:sz w:val="18"/>
          <w:szCs w:val="18"/>
          <w:lang w:eastAsia="it-IT"/>
        </w:rPr>
        <w:t>Euroflora</w:t>
      </w:r>
      <w:proofErr w:type="spellEnd"/>
      <w:r w:rsidRPr="008838DC">
        <w:rPr>
          <w:rFonts w:eastAsia="Times New Roman" w:cstheme="minorHAnsi"/>
          <w:b/>
          <w:bCs/>
          <w:sz w:val="18"/>
          <w:szCs w:val="18"/>
          <w:lang w:eastAsia="it-IT"/>
        </w:rPr>
        <w:t xml:space="preserve"> 2025</w:t>
      </w:r>
      <w:r w:rsidRPr="008838DC">
        <w:rPr>
          <w:rFonts w:eastAsia="Times New Roman" w:cstheme="minorHAnsi"/>
          <w:sz w:val="18"/>
          <w:szCs w:val="18"/>
          <w:lang w:eastAsia="it-IT"/>
        </w:rPr>
        <w:t>. L'iniziativa dimostrerà c</w:t>
      </w:r>
      <w:r w:rsidR="00DE446E" w:rsidRPr="008838DC">
        <w:rPr>
          <w:rFonts w:eastAsia="Times New Roman" w:cstheme="minorHAnsi"/>
          <w:sz w:val="18"/>
          <w:szCs w:val="18"/>
          <w:lang w:eastAsia="it-IT"/>
        </w:rPr>
        <w:t>he</w:t>
      </w:r>
      <w:r w:rsidRPr="008838DC">
        <w:rPr>
          <w:rFonts w:eastAsia="Times New Roman" w:cstheme="minorHAnsi"/>
          <w:sz w:val="18"/>
          <w:szCs w:val="18"/>
          <w:lang w:eastAsia="it-IT"/>
        </w:rPr>
        <w:t xml:space="preserve"> i cartoni per bevande, come le confezioni in Tetra Pak</w:t>
      </w:r>
      <w:r w:rsidR="002E1705" w:rsidRPr="008838DC">
        <w:rPr>
          <w:rFonts w:eastAsia="Times New Roman" w:cstheme="minorHAnsi"/>
          <w:sz w:val="18"/>
          <w:szCs w:val="18"/>
          <w:lang w:eastAsia="it-IT"/>
        </w:rPr>
        <w:t>®</w:t>
      </w:r>
      <w:r w:rsidRPr="008838DC">
        <w:rPr>
          <w:rFonts w:eastAsia="Times New Roman" w:cstheme="minorHAnsi"/>
          <w:sz w:val="18"/>
          <w:szCs w:val="18"/>
          <w:lang w:eastAsia="it-IT"/>
        </w:rPr>
        <w:t xml:space="preserve">, possano essere valorizzati anche dopo il loro utilizzo primario, in linea con la campagna di comunicazione </w:t>
      </w:r>
      <w:r w:rsidRPr="008838DC">
        <w:rPr>
          <w:rFonts w:eastAsia="Times New Roman" w:cstheme="minorHAnsi"/>
          <w:b/>
          <w:bCs/>
          <w:sz w:val="18"/>
          <w:szCs w:val="18"/>
          <w:lang w:eastAsia="it-IT"/>
        </w:rPr>
        <w:t xml:space="preserve">"nella </w:t>
      </w:r>
      <w:proofErr w:type="spellStart"/>
      <w:r w:rsidRPr="008838DC">
        <w:rPr>
          <w:rFonts w:eastAsia="Times New Roman" w:cstheme="minorHAnsi"/>
          <w:b/>
          <w:bCs/>
          <w:sz w:val="18"/>
          <w:szCs w:val="18"/>
          <w:lang w:eastAsia="it-IT"/>
        </w:rPr>
        <w:t>cartaaaaa</w:t>
      </w:r>
      <w:proofErr w:type="spellEnd"/>
      <w:r w:rsidRPr="008838DC">
        <w:rPr>
          <w:rFonts w:eastAsia="Times New Roman" w:cstheme="minorHAnsi"/>
          <w:b/>
          <w:bCs/>
          <w:sz w:val="18"/>
          <w:szCs w:val="18"/>
          <w:lang w:eastAsia="it-IT"/>
        </w:rPr>
        <w:t>"</w:t>
      </w:r>
      <w:r w:rsidRPr="008838DC">
        <w:rPr>
          <w:rFonts w:eastAsia="Times New Roman" w:cstheme="minorHAnsi"/>
          <w:sz w:val="18"/>
          <w:szCs w:val="18"/>
          <w:lang w:eastAsia="it-IT"/>
        </w:rPr>
        <w:t xml:space="preserve"> promossa da Comieco.</w:t>
      </w:r>
    </w:p>
    <w:p w14:paraId="111A4218" w14:textId="0FA62A44" w:rsidR="003C5D18" w:rsidRPr="008838DC" w:rsidRDefault="003C5D18" w:rsidP="00A53741">
      <w:pPr>
        <w:pStyle w:val="NormaleWeb"/>
        <w:jc w:val="both"/>
        <w:rPr>
          <w:rFonts w:asciiTheme="minorHAnsi" w:hAnsiTheme="minorHAnsi" w:cstheme="minorHAnsi"/>
          <w:sz w:val="18"/>
          <w:szCs w:val="18"/>
        </w:rPr>
      </w:pPr>
      <w:r w:rsidRPr="008838DC">
        <w:rPr>
          <w:rStyle w:val="Enfasigrassetto"/>
          <w:rFonts w:asciiTheme="minorHAnsi" w:hAnsiTheme="minorHAnsi" w:cstheme="minorHAnsi"/>
          <w:sz w:val="18"/>
          <w:szCs w:val="18"/>
        </w:rPr>
        <w:t xml:space="preserve">A maggio 2025, Piazza De Ferrari diventa il cuore pulsante </w:t>
      </w:r>
      <w:r w:rsidR="009C70E5" w:rsidRPr="008838DC">
        <w:rPr>
          <w:rStyle w:val="Enfasigrassetto"/>
          <w:rFonts w:asciiTheme="minorHAnsi" w:hAnsiTheme="minorHAnsi" w:cstheme="minorHAnsi"/>
          <w:sz w:val="18"/>
          <w:szCs w:val="18"/>
        </w:rPr>
        <w:t>del</w:t>
      </w:r>
      <w:r w:rsidRPr="008838DC">
        <w:rPr>
          <w:rStyle w:val="Enfasigrassetto"/>
          <w:rFonts w:asciiTheme="minorHAnsi" w:hAnsiTheme="minorHAnsi" w:cstheme="minorHAnsi"/>
          <w:sz w:val="18"/>
          <w:szCs w:val="18"/>
        </w:rPr>
        <w:t xml:space="preserve"> Village di Crescere Bene, l’evento finale dell’iniziativa educativa che vedrà le classi partecipanti sfidarsi sulle grandi tematiche del progetto.</w:t>
      </w:r>
    </w:p>
    <w:p w14:paraId="0652745E" w14:textId="40635D45" w:rsidR="0032356C" w:rsidRDefault="003C5D18" w:rsidP="008838DC">
      <w:pPr>
        <w:pStyle w:val="NormaleWeb"/>
        <w:jc w:val="both"/>
        <w:rPr>
          <w:rFonts w:asciiTheme="minorHAnsi" w:hAnsiTheme="minorHAnsi" w:cstheme="minorHAnsi"/>
          <w:sz w:val="18"/>
          <w:szCs w:val="18"/>
        </w:rPr>
      </w:pPr>
      <w:r w:rsidRPr="008838DC">
        <w:rPr>
          <w:rFonts w:asciiTheme="minorHAnsi" w:hAnsiTheme="minorHAnsi" w:cstheme="minorHAnsi"/>
          <w:sz w:val="18"/>
          <w:szCs w:val="18"/>
        </w:rPr>
        <w:t>Un’occasione speciale per coinvolgere e sensibilizzare le famiglie attraverso una vera e propria festa dell’apprendimento: un'entusiasmante Olimpiade con giochi e attività ludico-formative pensate per studenti, insegnanti e genitori. In questo contesto, i Partner dell’iniziativa saranno presenti con postazioni interattive, offrendo esperienze di gioco legate ai loro ambiti di attività, per un’esperienza educativa coinvolgente e stimolante.</w:t>
      </w:r>
    </w:p>
    <w:p w14:paraId="0B4F8AC8" w14:textId="77777777" w:rsidR="008838DC" w:rsidRPr="008838DC" w:rsidRDefault="008838DC" w:rsidP="008838DC">
      <w:pPr>
        <w:pStyle w:val="NormaleWeb"/>
        <w:jc w:val="both"/>
        <w:rPr>
          <w:rFonts w:asciiTheme="minorHAnsi" w:hAnsiTheme="minorHAnsi" w:cstheme="minorHAnsi"/>
          <w:sz w:val="18"/>
          <w:szCs w:val="18"/>
        </w:rPr>
      </w:pPr>
    </w:p>
    <w:p w14:paraId="57EAEFE0" w14:textId="2C519ECF" w:rsidR="0032356C" w:rsidRPr="008838DC" w:rsidRDefault="00A25333" w:rsidP="00A53741">
      <w:pPr>
        <w:jc w:val="both"/>
        <w:rPr>
          <w:rFonts w:eastAsia="SimSun" w:cstheme="minorHAnsi"/>
          <w:i/>
          <w:iCs/>
          <w:kern w:val="3"/>
          <w:sz w:val="18"/>
          <w:szCs w:val="18"/>
        </w:rPr>
      </w:pPr>
      <w:r w:rsidRPr="008838DC">
        <w:rPr>
          <w:rFonts w:eastAsia="SimSun" w:cstheme="minorHAnsi"/>
          <w:i/>
          <w:iCs/>
          <w:kern w:val="3"/>
          <w:sz w:val="18"/>
          <w:szCs w:val="18"/>
        </w:rPr>
        <w:t>“</w:t>
      </w:r>
      <w:r w:rsidR="005F056D" w:rsidRPr="008838DC">
        <w:rPr>
          <w:rFonts w:eastAsia="SimSun" w:cstheme="minorHAnsi"/>
          <w:i/>
          <w:iCs/>
          <w:kern w:val="3"/>
          <w:sz w:val="18"/>
          <w:szCs w:val="18"/>
        </w:rPr>
        <w:t xml:space="preserve">Regione Liguria, da sempre, è al fianco di Crescere Bene, un progetto che cresce di anno in anno e fa registrare numeri sempre più rilevanti – </w:t>
      </w:r>
      <w:r w:rsidR="005F056D" w:rsidRPr="008838DC">
        <w:rPr>
          <w:rFonts w:eastAsia="SimSun" w:cstheme="minorHAnsi"/>
          <w:kern w:val="3"/>
          <w:sz w:val="18"/>
          <w:szCs w:val="18"/>
        </w:rPr>
        <w:t>dichiara</w:t>
      </w:r>
      <w:r w:rsidR="005F056D" w:rsidRPr="008838DC">
        <w:rPr>
          <w:rFonts w:eastAsia="SimSun" w:cstheme="minorHAnsi"/>
          <w:b/>
          <w:bCs/>
          <w:kern w:val="3"/>
          <w:sz w:val="18"/>
          <w:szCs w:val="18"/>
        </w:rPr>
        <w:t xml:space="preserve"> l’Assessore a Scuola, Sport e Tutela dell’Infanzia di Regione Liguria Simona Ferro.</w:t>
      </w:r>
      <w:r w:rsidR="005F056D" w:rsidRPr="008838DC">
        <w:rPr>
          <w:rFonts w:eastAsia="SimSun" w:cstheme="minorHAnsi"/>
          <w:i/>
          <w:iCs/>
          <w:kern w:val="3"/>
          <w:sz w:val="18"/>
          <w:szCs w:val="18"/>
        </w:rPr>
        <w:t xml:space="preserve"> – Creare consapevolezza tra le giovani generazioni su temi importanti come la tutela dell’ambiente, l’alimentazione e l’attività fisica è un obiettivo primario della nostra amministrazione e iniziative come questa ci permettono di raggiungere, insieme, risultati importanti. Non a caso, Crescere Bene è inserito nel programma formativo di ALISA e ha il patrocinio di Regione Liguria. Il mio ringraziamento va a Blue Lime e a tutti i partner che credono nella bontà del progetto, alimentando un circolo virtuoso che vede in campo enti pubblici e privati.</w:t>
      </w:r>
      <w:r w:rsidRPr="008838DC">
        <w:rPr>
          <w:rFonts w:eastAsia="SimSun" w:cstheme="minorHAnsi"/>
          <w:i/>
          <w:iCs/>
          <w:kern w:val="3"/>
          <w:sz w:val="18"/>
          <w:szCs w:val="18"/>
        </w:rPr>
        <w:t xml:space="preserve">” </w:t>
      </w:r>
    </w:p>
    <w:p w14:paraId="4E8D2AAD" w14:textId="77777777" w:rsidR="00A25333" w:rsidRPr="008838DC" w:rsidRDefault="00A25333" w:rsidP="00A53741">
      <w:pPr>
        <w:jc w:val="both"/>
        <w:rPr>
          <w:rFonts w:eastAsia="SimSun" w:cstheme="minorHAnsi"/>
          <w:b/>
          <w:bCs/>
          <w:kern w:val="3"/>
          <w:sz w:val="18"/>
          <w:szCs w:val="18"/>
        </w:rPr>
      </w:pPr>
    </w:p>
    <w:p w14:paraId="772226D5" w14:textId="77777777" w:rsidR="00A53741" w:rsidRPr="008838DC" w:rsidRDefault="00A25333" w:rsidP="00A53741">
      <w:pPr>
        <w:jc w:val="both"/>
        <w:rPr>
          <w:rFonts w:cstheme="minorHAnsi"/>
          <w:i/>
          <w:iCs/>
          <w:sz w:val="18"/>
          <w:szCs w:val="18"/>
        </w:rPr>
      </w:pPr>
      <w:r w:rsidRPr="008838DC">
        <w:rPr>
          <w:rFonts w:eastAsia="SimSun" w:cstheme="minorHAnsi"/>
          <w:b/>
          <w:bCs/>
          <w:kern w:val="3"/>
          <w:sz w:val="18"/>
          <w:szCs w:val="18"/>
        </w:rPr>
        <w:t>“</w:t>
      </w:r>
      <w:r w:rsidR="005F056D" w:rsidRPr="008838DC">
        <w:rPr>
          <w:rFonts w:cstheme="minorHAnsi"/>
          <w:i/>
          <w:iCs/>
          <w:sz w:val="18"/>
          <w:szCs w:val="18"/>
        </w:rPr>
        <w:t>Come accaduto negli scorsi anni scolastici, anche per il 2024/25 l’Ufficio Scolastico Regionale per la Liguria è nuovamente al fianco di Blue Lime e Regione Liguria per sostenere, promuovere e diffondere un progetto che vede al centro le studentesse e gli studenti della primaria e del primo grado di istruzione su tutto il territorio ligure. Gli obiettivi del percorso mettono al centro la salute dei nostri giovani approfondendo tematiche mai così importanti come in questi ultimi anni. L’alimentazione, il benessere fisico e mentale che solo lo sport sa dare, il rispetto verso l’ambiente, sono argomenti che i nostri studenti potranno affrontare con serenità, divertimento e coinvolgendo le famiglie in questo percorso verso la consapevolezza del rispetto per sé stessi e la comunità. Rinnoviamo quindi per quest’anno e per il futuro il nostro supporto ad una così meritevole iniziativa.”</w:t>
      </w:r>
    </w:p>
    <w:p w14:paraId="0FE23866" w14:textId="087ACBBF" w:rsidR="0032356C" w:rsidRDefault="00A53741" w:rsidP="00A53741">
      <w:pPr>
        <w:jc w:val="both"/>
        <w:rPr>
          <w:rFonts w:eastAsia="SimSun" w:cstheme="minorHAnsi"/>
          <w:b/>
          <w:bCs/>
          <w:kern w:val="3"/>
          <w:sz w:val="18"/>
          <w:szCs w:val="18"/>
        </w:rPr>
      </w:pPr>
      <w:bookmarkStart w:id="2" w:name="OLE_LINK3"/>
      <w:r w:rsidRPr="008838DC">
        <w:rPr>
          <w:rFonts w:cstheme="minorHAnsi"/>
          <w:b/>
          <w:bCs/>
          <w:sz w:val="18"/>
          <w:szCs w:val="18"/>
        </w:rPr>
        <w:t xml:space="preserve">Roberto </w:t>
      </w:r>
      <w:proofErr w:type="spellStart"/>
      <w:r w:rsidRPr="008838DC">
        <w:rPr>
          <w:rFonts w:cstheme="minorHAnsi"/>
          <w:b/>
          <w:bCs/>
          <w:sz w:val="18"/>
          <w:szCs w:val="18"/>
        </w:rPr>
        <w:t>Galuffo</w:t>
      </w:r>
      <w:proofErr w:type="spellEnd"/>
      <w:r w:rsidRPr="008838DC">
        <w:rPr>
          <w:rFonts w:cstheme="minorHAnsi"/>
          <w:b/>
          <w:bCs/>
          <w:sz w:val="18"/>
          <w:szCs w:val="18"/>
        </w:rPr>
        <w:t xml:space="preserve"> Referente Educazione e Salute</w:t>
      </w:r>
      <w:r w:rsidRPr="008838DC">
        <w:rPr>
          <w:rFonts w:cstheme="minorHAnsi"/>
          <w:i/>
          <w:iCs/>
          <w:sz w:val="18"/>
          <w:szCs w:val="18"/>
        </w:rPr>
        <w:t xml:space="preserve"> </w:t>
      </w:r>
      <w:r w:rsidR="00A25333" w:rsidRPr="008838DC">
        <w:rPr>
          <w:rFonts w:eastAsia="SimSun" w:cstheme="minorHAnsi"/>
          <w:b/>
          <w:bCs/>
          <w:kern w:val="3"/>
          <w:sz w:val="18"/>
          <w:szCs w:val="18"/>
        </w:rPr>
        <w:t>U</w:t>
      </w:r>
      <w:r w:rsidR="005F056D" w:rsidRPr="008838DC">
        <w:rPr>
          <w:rFonts w:eastAsia="SimSun" w:cstheme="minorHAnsi"/>
          <w:b/>
          <w:bCs/>
          <w:kern w:val="3"/>
          <w:sz w:val="18"/>
          <w:szCs w:val="18"/>
        </w:rPr>
        <w:t>fficio</w:t>
      </w:r>
      <w:r w:rsidR="00A25333" w:rsidRPr="008838DC">
        <w:rPr>
          <w:rFonts w:eastAsia="SimSun" w:cstheme="minorHAnsi"/>
          <w:b/>
          <w:bCs/>
          <w:kern w:val="3"/>
          <w:sz w:val="18"/>
          <w:szCs w:val="18"/>
        </w:rPr>
        <w:t xml:space="preserve"> Scolastico Regionale Per La Liguria</w:t>
      </w:r>
      <w:r w:rsidR="00DE2A5A" w:rsidRPr="008838DC">
        <w:rPr>
          <w:rFonts w:eastAsia="SimSun" w:cstheme="minorHAnsi"/>
          <w:b/>
          <w:bCs/>
          <w:kern w:val="3"/>
          <w:sz w:val="18"/>
          <w:szCs w:val="18"/>
        </w:rPr>
        <w:t>.</w:t>
      </w:r>
    </w:p>
    <w:p w14:paraId="325D3474" w14:textId="77777777" w:rsidR="008838DC" w:rsidRPr="008838DC" w:rsidRDefault="008838DC" w:rsidP="00A53741">
      <w:pPr>
        <w:jc w:val="both"/>
        <w:rPr>
          <w:sz w:val="18"/>
          <w:szCs w:val="18"/>
        </w:rPr>
      </w:pPr>
    </w:p>
    <w:bookmarkEnd w:id="2"/>
    <w:p w14:paraId="177C8CD6" w14:textId="77777777" w:rsidR="0032356C" w:rsidRPr="008838DC" w:rsidRDefault="0032356C" w:rsidP="00A53741">
      <w:pPr>
        <w:jc w:val="both"/>
        <w:rPr>
          <w:rFonts w:eastAsia="Times New Roman" w:cstheme="minorHAnsi"/>
          <w:sz w:val="18"/>
          <w:szCs w:val="18"/>
          <w:lang w:eastAsia="it-IT"/>
        </w:rPr>
      </w:pPr>
    </w:p>
    <w:bookmarkEnd w:id="0"/>
    <w:bookmarkEnd w:id="1"/>
    <w:p w14:paraId="772EF77D" w14:textId="77777777" w:rsidR="008632F3" w:rsidRDefault="008632F3" w:rsidP="00A53741">
      <w:pPr>
        <w:jc w:val="both"/>
        <w:rPr>
          <w:rFonts w:cstheme="minorHAnsi"/>
          <w:i/>
          <w:iCs/>
          <w:sz w:val="18"/>
          <w:szCs w:val="18"/>
        </w:rPr>
      </w:pPr>
    </w:p>
    <w:p w14:paraId="5D4717CD" w14:textId="4DCAC687" w:rsidR="0032356C" w:rsidRPr="008838DC" w:rsidRDefault="0032356C" w:rsidP="00A53741">
      <w:pPr>
        <w:jc w:val="both"/>
        <w:rPr>
          <w:rFonts w:cstheme="minorHAnsi"/>
          <w:i/>
          <w:iCs/>
          <w:sz w:val="18"/>
          <w:szCs w:val="18"/>
        </w:rPr>
      </w:pPr>
      <w:r w:rsidRPr="008838DC">
        <w:rPr>
          <w:rFonts w:cstheme="minorHAnsi"/>
          <w:i/>
          <w:iCs/>
          <w:sz w:val="18"/>
          <w:szCs w:val="18"/>
        </w:rPr>
        <w:t xml:space="preserve">“Siamo lieti di confermare la nostra partecipazione al progetto Crescere Bene, un’iniziativa che si sposa perfettamente con i valori di </w:t>
      </w:r>
      <w:proofErr w:type="spellStart"/>
      <w:r w:rsidRPr="008838DC">
        <w:rPr>
          <w:rFonts w:cstheme="minorHAnsi"/>
          <w:i/>
          <w:iCs/>
          <w:sz w:val="18"/>
          <w:szCs w:val="18"/>
        </w:rPr>
        <w:t>Basko</w:t>
      </w:r>
      <w:proofErr w:type="spellEnd"/>
      <w:r w:rsidRPr="008838DC">
        <w:rPr>
          <w:rFonts w:cstheme="minorHAnsi"/>
          <w:i/>
          <w:iCs/>
          <w:sz w:val="18"/>
          <w:szCs w:val="18"/>
        </w:rPr>
        <w:t xml:space="preserve"> e con il nostro impegno nel promuovere e sensibilizzare un ampio pubblico su temi come corretta alimentazione, sostenibilità ambientale, salute e movimento. Tematiche che sono centrali per noi e guidano le attività che promuoviamo anche nell’ambito del progetto </w:t>
      </w:r>
      <w:proofErr w:type="spellStart"/>
      <w:r w:rsidRPr="008838DC">
        <w:rPr>
          <w:rFonts w:cstheme="minorHAnsi"/>
          <w:i/>
          <w:iCs/>
          <w:sz w:val="18"/>
          <w:szCs w:val="18"/>
        </w:rPr>
        <w:t>Basko</w:t>
      </w:r>
      <w:proofErr w:type="spellEnd"/>
      <w:r w:rsidRPr="008838DC">
        <w:rPr>
          <w:rFonts w:cstheme="minorHAnsi"/>
          <w:i/>
          <w:iCs/>
          <w:sz w:val="18"/>
          <w:szCs w:val="18"/>
        </w:rPr>
        <w:t xml:space="preserve"> For Next </w:t>
      </w:r>
      <w:proofErr w:type="spellStart"/>
      <w:r w:rsidRPr="008838DC">
        <w:rPr>
          <w:rFonts w:cstheme="minorHAnsi"/>
          <w:i/>
          <w:iCs/>
          <w:sz w:val="18"/>
          <w:szCs w:val="18"/>
        </w:rPr>
        <w:t>Gen</w:t>
      </w:r>
      <w:proofErr w:type="spellEnd"/>
      <w:r w:rsidRPr="008838DC">
        <w:rPr>
          <w:rFonts w:cstheme="minorHAnsi"/>
          <w:i/>
          <w:iCs/>
          <w:sz w:val="18"/>
          <w:szCs w:val="18"/>
        </w:rPr>
        <w:t>, con cui ci proponiamo di creare un “patto” fra generazioni per la diffusione di comportamenti e valori sani e genuini.</w:t>
      </w:r>
    </w:p>
    <w:p w14:paraId="54A478E7" w14:textId="729B20D5" w:rsidR="00A53741" w:rsidRPr="008838DC" w:rsidRDefault="0032356C" w:rsidP="00A53741">
      <w:pPr>
        <w:jc w:val="both"/>
        <w:rPr>
          <w:rFonts w:cstheme="minorHAnsi"/>
          <w:i/>
          <w:iCs/>
          <w:sz w:val="18"/>
          <w:szCs w:val="18"/>
        </w:rPr>
      </w:pPr>
      <w:r w:rsidRPr="008838DC">
        <w:rPr>
          <w:rFonts w:cstheme="minorHAnsi"/>
          <w:i/>
          <w:iCs/>
          <w:sz w:val="18"/>
          <w:szCs w:val="18"/>
        </w:rPr>
        <w:t xml:space="preserve">La nostra missione è da sempre quella di contribuire al benessere delle persone, incentivando abitudini salutari attraverso progetti concreti e mirati. Ed anche con questa iniziativa vogliamo facilitare e promuovere azioni di sostegno alla sana alimentazione e alla disciplina sportiva non solo per i suoi benefici fisici, ma anche per il ruolo che gioca come strumento di aggregazione, inclusione e sviluppo personale.” </w:t>
      </w:r>
      <w:r w:rsidRPr="008838DC">
        <w:rPr>
          <w:rFonts w:cstheme="minorHAnsi"/>
          <w:sz w:val="18"/>
          <w:szCs w:val="18"/>
        </w:rPr>
        <w:t>Commenta</w:t>
      </w:r>
      <w:r w:rsidRPr="008838DC">
        <w:rPr>
          <w:rFonts w:cstheme="minorHAnsi"/>
          <w:b/>
          <w:bCs/>
          <w:sz w:val="18"/>
          <w:szCs w:val="18"/>
        </w:rPr>
        <w:t xml:space="preserve"> Giovanni D’Alessandro, Direttore Canale </w:t>
      </w:r>
      <w:proofErr w:type="spellStart"/>
      <w:r w:rsidRPr="008838DC">
        <w:rPr>
          <w:rFonts w:cstheme="minorHAnsi"/>
          <w:b/>
          <w:bCs/>
          <w:sz w:val="18"/>
          <w:szCs w:val="18"/>
        </w:rPr>
        <w:t>Basko</w:t>
      </w:r>
      <w:proofErr w:type="spellEnd"/>
      <w:r w:rsidRPr="008838DC">
        <w:rPr>
          <w:rFonts w:cstheme="minorHAnsi"/>
          <w:b/>
          <w:bCs/>
          <w:sz w:val="18"/>
          <w:szCs w:val="18"/>
        </w:rPr>
        <w:t xml:space="preserve">. </w:t>
      </w:r>
      <w:r w:rsidRPr="008838DC">
        <w:rPr>
          <w:rFonts w:cstheme="minorHAnsi"/>
          <w:i/>
          <w:iCs/>
          <w:sz w:val="18"/>
          <w:szCs w:val="18"/>
        </w:rPr>
        <w:t>“Siamo pienamente consapevoli dell’importanza di sostenere le istituzioni scolastiche, offrendo un aiuto tangibile alle famiglie e agli studenti, come facciamo da anni con la raccolta dei bollini “Diamo una mano alla scuola e allo sport”, ma non solo. All’interno del progetto Crescere Bene, partecipiamo attivamente attraverso la donazione di prodotti alimentari per i laboratori sull’alimentazione sana e di materiale scolastico aggiuntivo per la classe vincitrice. Il nostro impegno riflette la volontà di restituire al territorio i valori che ci guidano da sempre e nello stesso tempo lasciare un impatto positivo e duraturo al benessere dei giovani e delle loro famiglie.”</w:t>
      </w:r>
    </w:p>
    <w:p w14:paraId="5A565687" w14:textId="77777777" w:rsidR="008838DC" w:rsidRPr="008838DC" w:rsidRDefault="008838DC" w:rsidP="00A53741">
      <w:pPr>
        <w:jc w:val="both"/>
        <w:rPr>
          <w:rFonts w:cstheme="minorHAnsi"/>
          <w:i/>
          <w:iCs/>
          <w:sz w:val="18"/>
          <w:szCs w:val="18"/>
        </w:rPr>
      </w:pPr>
    </w:p>
    <w:p w14:paraId="1F9983C1" w14:textId="431D7285" w:rsidR="008838DC" w:rsidRPr="008838DC" w:rsidRDefault="008838DC" w:rsidP="008838DC">
      <w:pPr>
        <w:jc w:val="both"/>
        <w:rPr>
          <w:rFonts w:cstheme="minorHAnsi"/>
          <w:i/>
          <w:iCs/>
          <w:sz w:val="18"/>
          <w:szCs w:val="18"/>
        </w:rPr>
      </w:pPr>
      <w:r w:rsidRPr="008838DC">
        <w:rPr>
          <w:rFonts w:cstheme="minorHAnsi"/>
          <w:i/>
          <w:iCs/>
          <w:sz w:val="18"/>
          <w:szCs w:val="18"/>
        </w:rPr>
        <w:t>Siamo felici e orgogliosi di partecipare al progetto Crescere Bene che riteniamo</w:t>
      </w:r>
      <w:r w:rsidRPr="008838DC">
        <w:rPr>
          <w:rFonts w:cstheme="minorHAnsi"/>
          <w:i/>
          <w:iCs/>
          <w:sz w:val="18"/>
          <w:szCs w:val="18"/>
        </w:rPr>
        <w:t xml:space="preserve"> </w:t>
      </w:r>
      <w:r w:rsidRPr="008838DC">
        <w:rPr>
          <w:rFonts w:cstheme="minorHAnsi"/>
          <w:i/>
          <w:iCs/>
          <w:sz w:val="18"/>
          <w:szCs w:val="18"/>
        </w:rPr>
        <w:t>essere un’iniziativa importante di avvicinamento alla buona e corretta</w:t>
      </w:r>
      <w:r w:rsidRPr="008838DC">
        <w:rPr>
          <w:rFonts w:cstheme="minorHAnsi"/>
          <w:i/>
          <w:iCs/>
          <w:sz w:val="18"/>
          <w:szCs w:val="18"/>
        </w:rPr>
        <w:t xml:space="preserve"> </w:t>
      </w:r>
      <w:r w:rsidRPr="008838DC">
        <w:rPr>
          <w:rFonts w:cstheme="minorHAnsi"/>
          <w:i/>
          <w:iCs/>
          <w:sz w:val="18"/>
          <w:szCs w:val="18"/>
        </w:rPr>
        <w:t>alimentazione.</w:t>
      </w:r>
    </w:p>
    <w:p w14:paraId="1D1E14E2" w14:textId="5687DA4D" w:rsidR="008838DC" w:rsidRPr="008838DC" w:rsidRDefault="008838DC" w:rsidP="008838DC">
      <w:pPr>
        <w:jc w:val="both"/>
        <w:rPr>
          <w:rFonts w:cstheme="minorHAnsi"/>
          <w:i/>
          <w:iCs/>
          <w:sz w:val="18"/>
          <w:szCs w:val="18"/>
        </w:rPr>
      </w:pPr>
      <w:r w:rsidRPr="008838DC">
        <w:rPr>
          <w:rFonts w:cstheme="minorHAnsi"/>
          <w:i/>
          <w:iCs/>
          <w:sz w:val="18"/>
          <w:szCs w:val="18"/>
        </w:rPr>
        <w:t xml:space="preserve">Come </w:t>
      </w:r>
      <w:proofErr w:type="spellStart"/>
      <w:r w:rsidRPr="008838DC">
        <w:rPr>
          <w:rFonts w:cstheme="minorHAnsi"/>
          <w:i/>
          <w:iCs/>
          <w:sz w:val="18"/>
          <w:szCs w:val="18"/>
        </w:rPr>
        <w:t>Basko</w:t>
      </w:r>
      <w:proofErr w:type="spellEnd"/>
      <w:r w:rsidRPr="008838DC">
        <w:rPr>
          <w:rFonts w:cstheme="minorHAnsi"/>
          <w:i/>
          <w:iCs/>
          <w:sz w:val="18"/>
          <w:szCs w:val="18"/>
        </w:rPr>
        <w:t>, da tempo ci concentriamo su iniziative rivolte al territorio che</w:t>
      </w:r>
      <w:r w:rsidRPr="008838DC">
        <w:rPr>
          <w:rFonts w:cstheme="minorHAnsi"/>
          <w:i/>
          <w:iCs/>
          <w:sz w:val="18"/>
          <w:szCs w:val="18"/>
        </w:rPr>
        <w:t xml:space="preserve"> </w:t>
      </w:r>
      <w:r w:rsidRPr="008838DC">
        <w:rPr>
          <w:rFonts w:cstheme="minorHAnsi"/>
          <w:i/>
          <w:iCs/>
          <w:sz w:val="18"/>
          <w:szCs w:val="18"/>
        </w:rPr>
        <w:t>abbiano come finalità quella di promuovere stili di vita sani per un pubblico</w:t>
      </w:r>
      <w:r w:rsidRPr="008838DC">
        <w:rPr>
          <w:rFonts w:cstheme="minorHAnsi"/>
          <w:i/>
          <w:iCs/>
          <w:sz w:val="18"/>
          <w:szCs w:val="18"/>
        </w:rPr>
        <w:t xml:space="preserve"> </w:t>
      </w:r>
      <w:proofErr w:type="gramStart"/>
      <w:r w:rsidRPr="008838DC">
        <w:rPr>
          <w:rFonts w:cstheme="minorHAnsi"/>
          <w:i/>
          <w:iCs/>
          <w:sz w:val="18"/>
          <w:szCs w:val="18"/>
        </w:rPr>
        <w:t>socio-demografico</w:t>
      </w:r>
      <w:proofErr w:type="gramEnd"/>
      <w:r w:rsidRPr="008838DC">
        <w:rPr>
          <w:rFonts w:cstheme="minorHAnsi"/>
          <w:i/>
          <w:iCs/>
          <w:sz w:val="18"/>
          <w:szCs w:val="18"/>
        </w:rPr>
        <w:t xml:space="preserve"> vario. Con l’attività “Diamo una Mano alla Scuola e allo</w:t>
      </w:r>
      <w:r w:rsidRPr="008838DC">
        <w:rPr>
          <w:rFonts w:cstheme="minorHAnsi"/>
          <w:i/>
          <w:iCs/>
          <w:sz w:val="18"/>
          <w:szCs w:val="18"/>
        </w:rPr>
        <w:t xml:space="preserve"> </w:t>
      </w:r>
      <w:r w:rsidRPr="008838DC">
        <w:rPr>
          <w:rFonts w:cstheme="minorHAnsi"/>
          <w:i/>
          <w:iCs/>
          <w:sz w:val="18"/>
          <w:szCs w:val="18"/>
        </w:rPr>
        <w:t>Sport”, ad esempio, ci proponiamo di sostenere progetti di promozione della</w:t>
      </w:r>
      <w:r w:rsidRPr="008838DC">
        <w:rPr>
          <w:rFonts w:cstheme="minorHAnsi"/>
          <w:i/>
          <w:iCs/>
          <w:sz w:val="18"/>
          <w:szCs w:val="18"/>
        </w:rPr>
        <w:t xml:space="preserve"> </w:t>
      </w:r>
      <w:r w:rsidRPr="008838DC">
        <w:rPr>
          <w:rFonts w:cstheme="minorHAnsi"/>
          <w:i/>
          <w:iCs/>
          <w:sz w:val="18"/>
          <w:szCs w:val="18"/>
        </w:rPr>
        <w:t>disciplina sportiva quale momento di aggregazione e inclusione i cui valori</w:t>
      </w:r>
      <w:r w:rsidRPr="008838DC">
        <w:rPr>
          <w:rFonts w:cstheme="minorHAnsi"/>
          <w:i/>
          <w:iCs/>
          <w:sz w:val="18"/>
          <w:szCs w:val="18"/>
        </w:rPr>
        <w:t xml:space="preserve"> </w:t>
      </w:r>
      <w:r w:rsidRPr="008838DC">
        <w:rPr>
          <w:rFonts w:cstheme="minorHAnsi"/>
          <w:i/>
          <w:iCs/>
          <w:sz w:val="18"/>
          <w:szCs w:val="18"/>
        </w:rPr>
        <w:t>vanno oltre all’attività fisica di cui i ragazzi hanno bisogno.</w:t>
      </w:r>
      <w:r w:rsidRPr="008838DC">
        <w:rPr>
          <w:rFonts w:cstheme="minorHAnsi"/>
          <w:i/>
          <w:iCs/>
          <w:sz w:val="18"/>
          <w:szCs w:val="18"/>
        </w:rPr>
        <w:t xml:space="preserve"> </w:t>
      </w:r>
      <w:r w:rsidRPr="008838DC">
        <w:rPr>
          <w:rFonts w:cstheme="minorHAnsi"/>
          <w:i/>
          <w:iCs/>
          <w:sz w:val="18"/>
          <w:szCs w:val="18"/>
        </w:rPr>
        <w:t>Conosciamo inoltre l’importanza di supportare le scuole affinché famiglie e</w:t>
      </w:r>
      <w:r w:rsidRPr="008838DC">
        <w:rPr>
          <w:rFonts w:cstheme="minorHAnsi"/>
          <w:i/>
          <w:iCs/>
          <w:sz w:val="18"/>
          <w:szCs w:val="18"/>
        </w:rPr>
        <w:t xml:space="preserve"> </w:t>
      </w:r>
      <w:r w:rsidRPr="008838DC">
        <w:rPr>
          <w:rFonts w:cstheme="minorHAnsi"/>
          <w:i/>
          <w:iCs/>
          <w:sz w:val="18"/>
          <w:szCs w:val="18"/>
        </w:rPr>
        <w:t>studenti possano beneficiare al meglio delle risorse scolastiche a disposizione.</w:t>
      </w:r>
      <w:r w:rsidRPr="008838DC">
        <w:rPr>
          <w:rFonts w:cstheme="minorHAnsi"/>
          <w:i/>
          <w:iCs/>
          <w:sz w:val="18"/>
          <w:szCs w:val="18"/>
        </w:rPr>
        <w:t xml:space="preserve"> </w:t>
      </w:r>
      <w:r w:rsidRPr="008838DC">
        <w:rPr>
          <w:rFonts w:cstheme="minorHAnsi"/>
          <w:i/>
          <w:iCs/>
          <w:sz w:val="18"/>
          <w:szCs w:val="18"/>
        </w:rPr>
        <w:t>La raccolta dei bollini va proprio in questa direzione, ma non solo.</w:t>
      </w:r>
      <w:r w:rsidRPr="008838DC">
        <w:rPr>
          <w:rFonts w:cstheme="minorHAnsi"/>
          <w:i/>
          <w:iCs/>
          <w:sz w:val="18"/>
          <w:szCs w:val="18"/>
        </w:rPr>
        <w:t xml:space="preserve"> </w:t>
      </w:r>
      <w:r w:rsidRPr="008838DC">
        <w:rPr>
          <w:rFonts w:cstheme="minorHAnsi"/>
          <w:i/>
          <w:iCs/>
          <w:sz w:val="18"/>
          <w:szCs w:val="18"/>
        </w:rPr>
        <w:t>Lo sport, la scuola e la buona alimentazione sono cibo per il benessere di corpo</w:t>
      </w:r>
      <w:r w:rsidRPr="008838DC">
        <w:rPr>
          <w:rFonts w:cstheme="minorHAnsi"/>
          <w:i/>
          <w:iCs/>
          <w:sz w:val="18"/>
          <w:szCs w:val="18"/>
        </w:rPr>
        <w:t xml:space="preserve"> </w:t>
      </w:r>
      <w:r w:rsidRPr="008838DC">
        <w:rPr>
          <w:rFonts w:cstheme="minorHAnsi"/>
          <w:i/>
          <w:iCs/>
          <w:sz w:val="18"/>
          <w:szCs w:val="18"/>
        </w:rPr>
        <w:t>e mente su cui è giusto impegnarsi per la diffusione di comportamenti e valori</w:t>
      </w:r>
      <w:r w:rsidRPr="008838DC">
        <w:rPr>
          <w:rFonts w:cstheme="minorHAnsi"/>
          <w:i/>
          <w:iCs/>
          <w:sz w:val="18"/>
          <w:szCs w:val="18"/>
        </w:rPr>
        <w:t xml:space="preserve"> </w:t>
      </w:r>
      <w:r w:rsidRPr="008838DC">
        <w:rPr>
          <w:rFonts w:cstheme="minorHAnsi"/>
          <w:i/>
          <w:iCs/>
          <w:sz w:val="18"/>
          <w:szCs w:val="18"/>
        </w:rPr>
        <w:t>sani e genuini.</w:t>
      </w:r>
    </w:p>
    <w:p w14:paraId="37FBF109" w14:textId="518FFB04" w:rsidR="008838DC" w:rsidRPr="008838DC" w:rsidRDefault="008838DC" w:rsidP="008838DC">
      <w:pPr>
        <w:jc w:val="both"/>
        <w:rPr>
          <w:rFonts w:cstheme="minorHAnsi"/>
          <w:i/>
          <w:iCs/>
          <w:sz w:val="18"/>
          <w:szCs w:val="18"/>
        </w:rPr>
      </w:pPr>
      <w:r w:rsidRPr="008838DC">
        <w:rPr>
          <w:rFonts w:cstheme="minorHAnsi"/>
          <w:i/>
          <w:iCs/>
          <w:sz w:val="18"/>
          <w:szCs w:val="18"/>
        </w:rPr>
        <w:t>La volontà di partecipare attivamente al progetto Crescere Bene, fornendo</w:t>
      </w:r>
      <w:r w:rsidRPr="008838DC">
        <w:rPr>
          <w:rFonts w:cstheme="minorHAnsi"/>
          <w:i/>
          <w:iCs/>
          <w:sz w:val="18"/>
          <w:szCs w:val="18"/>
        </w:rPr>
        <w:t xml:space="preserve"> </w:t>
      </w:r>
      <w:r w:rsidRPr="008838DC">
        <w:rPr>
          <w:rFonts w:cstheme="minorHAnsi"/>
          <w:i/>
          <w:iCs/>
          <w:sz w:val="18"/>
          <w:szCs w:val="18"/>
        </w:rPr>
        <w:t>le referenze alimentari per il laboratorio sulla corretta e sana alimentazione</w:t>
      </w:r>
      <w:r w:rsidRPr="008838DC">
        <w:rPr>
          <w:rFonts w:cstheme="minorHAnsi"/>
          <w:i/>
          <w:iCs/>
          <w:sz w:val="18"/>
          <w:szCs w:val="18"/>
        </w:rPr>
        <w:t xml:space="preserve"> </w:t>
      </w:r>
      <w:r w:rsidRPr="008838DC">
        <w:rPr>
          <w:rFonts w:cstheme="minorHAnsi"/>
          <w:i/>
          <w:iCs/>
          <w:sz w:val="18"/>
          <w:szCs w:val="18"/>
        </w:rPr>
        <w:t>e donando ulteriore materiale scolastico alla classe prima classificata,</w:t>
      </w:r>
      <w:r w:rsidRPr="008838DC">
        <w:rPr>
          <w:rFonts w:cstheme="minorHAnsi"/>
          <w:i/>
          <w:iCs/>
          <w:sz w:val="18"/>
          <w:szCs w:val="18"/>
        </w:rPr>
        <w:t xml:space="preserve"> </w:t>
      </w:r>
      <w:r w:rsidRPr="008838DC">
        <w:rPr>
          <w:rFonts w:cstheme="minorHAnsi"/>
          <w:i/>
          <w:iCs/>
          <w:sz w:val="18"/>
          <w:szCs w:val="18"/>
        </w:rPr>
        <w:t>ci permette di restituire alle persone e al territorio questi valori che da sempre</w:t>
      </w:r>
      <w:r w:rsidRPr="008838DC">
        <w:rPr>
          <w:rFonts w:cstheme="minorHAnsi"/>
          <w:i/>
          <w:iCs/>
          <w:sz w:val="18"/>
          <w:szCs w:val="18"/>
        </w:rPr>
        <w:t xml:space="preserve"> </w:t>
      </w:r>
      <w:r w:rsidRPr="008838DC">
        <w:rPr>
          <w:rFonts w:cstheme="minorHAnsi"/>
          <w:i/>
          <w:iCs/>
          <w:sz w:val="18"/>
          <w:szCs w:val="18"/>
        </w:rPr>
        <w:t>ci contraddistinguono</w:t>
      </w:r>
      <w:r w:rsidRPr="008838DC">
        <w:rPr>
          <w:rFonts w:cstheme="minorHAnsi"/>
          <w:b/>
          <w:bCs/>
          <w:sz w:val="18"/>
          <w:szCs w:val="18"/>
        </w:rPr>
        <w:t>.</w:t>
      </w:r>
      <w:r w:rsidRPr="008838DC">
        <w:rPr>
          <w:rFonts w:cstheme="minorHAnsi"/>
          <w:b/>
          <w:bCs/>
          <w:sz w:val="18"/>
          <w:szCs w:val="18"/>
        </w:rPr>
        <w:t xml:space="preserve"> </w:t>
      </w:r>
      <w:r w:rsidRPr="008838DC">
        <w:rPr>
          <w:rFonts w:cstheme="minorHAnsi"/>
          <w:b/>
          <w:bCs/>
          <w:sz w:val="18"/>
          <w:szCs w:val="18"/>
        </w:rPr>
        <w:t>Ludovico Carbone</w:t>
      </w:r>
      <w:r w:rsidRPr="008838DC">
        <w:rPr>
          <w:rFonts w:cstheme="minorHAnsi"/>
          <w:b/>
          <w:bCs/>
          <w:sz w:val="18"/>
          <w:szCs w:val="18"/>
        </w:rPr>
        <w:t xml:space="preserve"> </w:t>
      </w:r>
      <w:r w:rsidRPr="008838DC">
        <w:rPr>
          <w:rFonts w:cstheme="minorHAnsi"/>
          <w:b/>
          <w:bCs/>
          <w:sz w:val="18"/>
          <w:szCs w:val="18"/>
        </w:rPr>
        <w:t xml:space="preserve">Responsabile Marketing </w:t>
      </w:r>
      <w:proofErr w:type="spellStart"/>
      <w:r w:rsidRPr="008838DC">
        <w:rPr>
          <w:rFonts w:cstheme="minorHAnsi"/>
          <w:b/>
          <w:bCs/>
          <w:sz w:val="18"/>
          <w:szCs w:val="18"/>
        </w:rPr>
        <w:t>Basko</w:t>
      </w:r>
      <w:proofErr w:type="spellEnd"/>
      <w:r w:rsidRPr="008838DC">
        <w:rPr>
          <w:rFonts w:cstheme="minorHAnsi"/>
          <w:b/>
          <w:bCs/>
          <w:sz w:val="18"/>
          <w:szCs w:val="18"/>
        </w:rPr>
        <w:t>.</w:t>
      </w:r>
    </w:p>
    <w:p w14:paraId="75D78194" w14:textId="6ACB0953" w:rsidR="00D1325D" w:rsidRPr="008838DC" w:rsidRDefault="00A53741" w:rsidP="00A53741">
      <w:pPr>
        <w:pStyle w:val="NormaleWeb"/>
        <w:jc w:val="both"/>
        <w:rPr>
          <w:rFonts w:asciiTheme="minorHAnsi" w:eastAsia="SimSun" w:hAnsiTheme="minorHAnsi" w:cstheme="minorHAnsi"/>
          <w:b/>
          <w:bCs/>
          <w:kern w:val="3"/>
          <w:sz w:val="18"/>
          <w:szCs w:val="18"/>
          <w:lang w:eastAsia="en-US"/>
        </w:rPr>
      </w:pPr>
      <w:r w:rsidRPr="008838DC">
        <w:rPr>
          <w:rFonts w:asciiTheme="minorHAnsi" w:eastAsiaTheme="minorHAnsi" w:hAnsiTheme="minorHAnsi" w:cstheme="minorBidi"/>
          <w:i/>
          <w:iCs/>
          <w:sz w:val="18"/>
          <w:szCs w:val="18"/>
          <w:lang w:eastAsia="en-US"/>
        </w:rPr>
        <w:t>“</w:t>
      </w:r>
      <w:proofErr w:type="spellStart"/>
      <w:r w:rsidRPr="008838DC">
        <w:rPr>
          <w:rFonts w:asciiTheme="minorHAnsi" w:eastAsiaTheme="minorHAnsi" w:hAnsiTheme="minorHAnsi" w:cstheme="minorBidi"/>
          <w:i/>
          <w:iCs/>
          <w:sz w:val="18"/>
          <w:szCs w:val="18"/>
          <w:lang w:eastAsia="en-US"/>
        </w:rPr>
        <w:t>Asd</w:t>
      </w:r>
      <w:proofErr w:type="spellEnd"/>
      <w:r w:rsidRPr="008838DC">
        <w:rPr>
          <w:rFonts w:asciiTheme="minorHAnsi" w:eastAsiaTheme="minorHAnsi" w:hAnsiTheme="minorHAnsi" w:cstheme="minorBidi"/>
          <w:i/>
          <w:iCs/>
          <w:sz w:val="18"/>
          <w:szCs w:val="18"/>
          <w:lang w:eastAsia="en-US"/>
        </w:rPr>
        <w:t xml:space="preserve"> </w:t>
      </w:r>
      <w:proofErr w:type="spellStart"/>
      <w:r w:rsidRPr="008838DC">
        <w:rPr>
          <w:rFonts w:asciiTheme="minorHAnsi" w:eastAsiaTheme="minorHAnsi" w:hAnsiTheme="minorHAnsi" w:cstheme="minorBidi"/>
          <w:i/>
          <w:iCs/>
          <w:sz w:val="18"/>
          <w:szCs w:val="18"/>
          <w:lang w:eastAsia="en-US"/>
        </w:rPr>
        <w:t>Chinze</w:t>
      </w:r>
      <w:proofErr w:type="spellEnd"/>
      <w:r w:rsidRPr="008838DC">
        <w:rPr>
          <w:rFonts w:asciiTheme="minorHAnsi" w:eastAsiaTheme="minorHAnsi" w:hAnsiTheme="minorHAnsi" w:cstheme="minorBidi"/>
          <w:i/>
          <w:iCs/>
          <w:sz w:val="18"/>
          <w:szCs w:val="18"/>
          <w:lang w:eastAsia="en-US"/>
        </w:rPr>
        <w:t xml:space="preserve"> Zena è onorata a un anno di distanza, di ritornare e partecipare al progetto Crescere Bene. L'accostamento della nostra realtà a tale iniziativa ci rende orgogliosi, oltre a darci l'opportunità di ampliare le nostre conoscenze ed esporre i nostri futuri programmi.”</w:t>
      </w:r>
      <w:r w:rsidRPr="008838DC">
        <w:rPr>
          <w:rFonts w:asciiTheme="minorHAnsi" w:eastAsiaTheme="minorHAnsi" w:hAnsiTheme="minorHAnsi" w:cstheme="minorBidi"/>
          <w:b/>
          <w:bCs/>
          <w:sz w:val="18"/>
          <w:szCs w:val="18"/>
          <w:lang w:eastAsia="en-US"/>
        </w:rPr>
        <w:t xml:space="preserve"> </w:t>
      </w:r>
      <w:r w:rsidRPr="008838DC">
        <w:rPr>
          <w:rFonts w:asciiTheme="minorHAnsi" w:eastAsia="SimSun" w:hAnsiTheme="minorHAnsi" w:cstheme="minorHAnsi"/>
          <w:b/>
          <w:bCs/>
          <w:kern w:val="3"/>
          <w:sz w:val="18"/>
          <w:szCs w:val="18"/>
          <w:lang w:eastAsia="en-US"/>
        </w:rPr>
        <w:t xml:space="preserve">Enrico Ferrieri, Presidente </w:t>
      </w:r>
      <w:proofErr w:type="spellStart"/>
      <w:r w:rsidRPr="008838DC">
        <w:rPr>
          <w:rFonts w:asciiTheme="minorHAnsi" w:eastAsia="SimSun" w:hAnsiTheme="minorHAnsi" w:cstheme="minorHAnsi"/>
          <w:b/>
          <w:bCs/>
          <w:kern w:val="3"/>
          <w:sz w:val="18"/>
          <w:szCs w:val="18"/>
          <w:lang w:eastAsia="en-US"/>
        </w:rPr>
        <w:t>Asd</w:t>
      </w:r>
      <w:proofErr w:type="spellEnd"/>
      <w:r w:rsidRPr="008838DC">
        <w:rPr>
          <w:rFonts w:asciiTheme="minorHAnsi" w:eastAsia="SimSun" w:hAnsiTheme="minorHAnsi" w:cstheme="minorHAnsi"/>
          <w:b/>
          <w:bCs/>
          <w:kern w:val="3"/>
          <w:sz w:val="18"/>
          <w:szCs w:val="18"/>
          <w:lang w:eastAsia="en-US"/>
        </w:rPr>
        <w:t xml:space="preserve"> </w:t>
      </w:r>
      <w:proofErr w:type="spellStart"/>
      <w:r w:rsidRPr="008838DC">
        <w:rPr>
          <w:rFonts w:asciiTheme="minorHAnsi" w:eastAsia="SimSun" w:hAnsiTheme="minorHAnsi" w:cstheme="minorHAnsi"/>
          <w:b/>
          <w:bCs/>
          <w:kern w:val="3"/>
          <w:sz w:val="18"/>
          <w:szCs w:val="18"/>
          <w:lang w:eastAsia="en-US"/>
        </w:rPr>
        <w:t>Chinze</w:t>
      </w:r>
      <w:proofErr w:type="spellEnd"/>
      <w:r w:rsidRPr="008838DC">
        <w:rPr>
          <w:rFonts w:asciiTheme="minorHAnsi" w:eastAsia="SimSun" w:hAnsiTheme="minorHAnsi" w:cstheme="minorHAnsi"/>
          <w:b/>
          <w:bCs/>
          <w:kern w:val="3"/>
          <w:sz w:val="18"/>
          <w:szCs w:val="18"/>
          <w:lang w:eastAsia="en-US"/>
        </w:rPr>
        <w:t xml:space="preserve"> Zena.</w:t>
      </w:r>
    </w:p>
    <w:p w14:paraId="2F823992" w14:textId="7F0C279F" w:rsidR="00A53741" w:rsidRPr="008838DC" w:rsidRDefault="00D1325D" w:rsidP="008838DC">
      <w:pPr>
        <w:jc w:val="both"/>
        <w:rPr>
          <w:b/>
          <w:bCs/>
          <w:sz w:val="18"/>
          <w:szCs w:val="18"/>
        </w:rPr>
      </w:pPr>
      <w:r w:rsidRPr="008838DC">
        <w:rPr>
          <w:rFonts w:cstheme="minorHAnsi"/>
          <w:i/>
          <w:iCs/>
          <w:sz w:val="18"/>
          <w:szCs w:val="18"/>
        </w:rPr>
        <w:t>“Il progetto Crescere Bene offre l’opportunità a noi di CIAL di essere presenti sul territorio in maniera più incisiva. Essendo il nostro un Consorzio Nazionale è grazie ad azioni come questa, così attente ai luoghi e alle peculiarità che ogni area, che possiamo comunicare in maniera più diretta ed efficace. Parlare di ambiente ed economia circolare ai più giovani non è sempre facile ma con questa iniziativa ci è sembrato semplice e naturale fin dall’inizio”.</w:t>
      </w:r>
      <w:r w:rsidRPr="008838DC">
        <w:rPr>
          <w:sz w:val="18"/>
          <w:szCs w:val="18"/>
        </w:rPr>
        <w:t xml:space="preserve"> </w:t>
      </w:r>
      <w:r w:rsidRPr="008838DC">
        <w:rPr>
          <w:b/>
          <w:bCs/>
          <w:sz w:val="18"/>
          <w:szCs w:val="18"/>
        </w:rPr>
        <w:t>Stefano Stellini, Direttore Generale di CIAL</w:t>
      </w:r>
      <w:r w:rsidR="00E07403" w:rsidRPr="008838DC">
        <w:rPr>
          <w:b/>
          <w:bCs/>
          <w:sz w:val="18"/>
          <w:szCs w:val="18"/>
        </w:rPr>
        <w:t>.</w:t>
      </w:r>
    </w:p>
    <w:p w14:paraId="1921BEE7" w14:textId="77777777" w:rsidR="00F433D7" w:rsidRPr="008838DC" w:rsidRDefault="00F433D7" w:rsidP="00A53741">
      <w:pPr>
        <w:jc w:val="both"/>
        <w:rPr>
          <w:rFonts w:cstheme="minorHAnsi"/>
          <w:i/>
          <w:iCs/>
          <w:sz w:val="18"/>
          <w:szCs w:val="18"/>
        </w:rPr>
      </w:pPr>
    </w:p>
    <w:p w14:paraId="6648A9CA" w14:textId="317964EE" w:rsidR="00D1325D" w:rsidRPr="008838DC" w:rsidRDefault="00D1325D" w:rsidP="00A53741">
      <w:pPr>
        <w:jc w:val="both"/>
        <w:rPr>
          <w:b/>
          <w:bCs/>
          <w:sz w:val="18"/>
          <w:szCs w:val="18"/>
        </w:rPr>
      </w:pPr>
      <w:r w:rsidRPr="008838DC">
        <w:rPr>
          <w:rFonts w:cstheme="minorHAnsi"/>
          <w:i/>
          <w:iCs/>
          <w:sz w:val="18"/>
          <w:szCs w:val="18"/>
        </w:rPr>
        <w:t xml:space="preserve">“Essere parte del progetto educativo Crescere Bene è stata per noi di Comieco un'opportunità preziosa per interagire con i più giovani e far loro comprendere l'importanza del riciclo della carta e del cartone, materiali fondamentali che meritano di essere valorizzati. Da anni, il nostro Consorzio si dedica a iniziative didattiche che coinvolgono studenti di ogni età e i loro insegnanti. Crediamo fermamente che sia essenziale iniziare dalla scuola e dalle nuove generazioni per instillare in tutti noi i valori della sostenibilità ambientale. In questa edizione dedicheremo poi un approfondimento sui Cartoni per Bevande (tipo </w:t>
      </w:r>
      <w:r w:rsidR="002E1705" w:rsidRPr="008838DC">
        <w:rPr>
          <w:rFonts w:cstheme="minorHAnsi"/>
          <w:i/>
          <w:iCs/>
          <w:sz w:val="18"/>
          <w:szCs w:val="18"/>
        </w:rPr>
        <w:t>T</w:t>
      </w:r>
      <w:r w:rsidRPr="008838DC">
        <w:rPr>
          <w:rFonts w:cstheme="minorHAnsi"/>
          <w:i/>
          <w:iCs/>
          <w:sz w:val="18"/>
          <w:szCs w:val="18"/>
        </w:rPr>
        <w:t>etra Pak</w:t>
      </w:r>
      <w:r w:rsidR="002E1705" w:rsidRPr="008838DC">
        <w:rPr>
          <w:rFonts w:cstheme="minorHAnsi"/>
          <w:i/>
          <w:iCs/>
          <w:sz w:val="18"/>
          <w:szCs w:val="18"/>
        </w:rPr>
        <w:t>®</w:t>
      </w:r>
      <w:r w:rsidRPr="008838DC">
        <w:rPr>
          <w:rFonts w:cstheme="minorHAnsi"/>
          <w:i/>
          <w:iCs/>
          <w:sz w:val="18"/>
          <w:szCs w:val="18"/>
        </w:rPr>
        <w:t xml:space="preserve">) per i quali nei mesi scorsi è stato completato il progetto che ne permette l’avvio al riciclo presso cartiere specializzata”. </w:t>
      </w:r>
      <w:r w:rsidRPr="008838DC">
        <w:rPr>
          <w:rFonts w:cstheme="minorHAnsi"/>
          <w:b/>
          <w:bCs/>
          <w:sz w:val="18"/>
          <w:szCs w:val="18"/>
        </w:rPr>
        <w:t>Alberto Celotto</w:t>
      </w:r>
      <w:r w:rsidR="0088034F" w:rsidRPr="008838DC">
        <w:rPr>
          <w:rFonts w:cstheme="minorHAnsi"/>
          <w:b/>
          <w:bCs/>
          <w:sz w:val="18"/>
          <w:szCs w:val="18"/>
        </w:rPr>
        <w:t>,</w:t>
      </w:r>
      <w:r w:rsidR="0088034F" w:rsidRPr="008838DC">
        <w:rPr>
          <w:rFonts w:cstheme="minorHAnsi"/>
          <w:i/>
          <w:iCs/>
          <w:sz w:val="18"/>
          <w:szCs w:val="18"/>
        </w:rPr>
        <w:t xml:space="preserve"> </w:t>
      </w:r>
      <w:r w:rsidR="00A25333" w:rsidRPr="008838DC">
        <w:rPr>
          <w:b/>
          <w:bCs/>
          <w:sz w:val="18"/>
          <w:szCs w:val="18"/>
        </w:rPr>
        <w:t xml:space="preserve">Responsabile progetto Poliaccoppiati </w:t>
      </w:r>
      <w:r w:rsidR="0088034F" w:rsidRPr="008838DC">
        <w:rPr>
          <w:b/>
          <w:bCs/>
          <w:sz w:val="18"/>
          <w:szCs w:val="18"/>
        </w:rPr>
        <w:t>C</w:t>
      </w:r>
      <w:r w:rsidR="007C0D91" w:rsidRPr="008838DC">
        <w:rPr>
          <w:b/>
          <w:bCs/>
          <w:sz w:val="18"/>
          <w:szCs w:val="18"/>
        </w:rPr>
        <w:t>omieco</w:t>
      </w:r>
      <w:r w:rsidR="00A25333" w:rsidRPr="008838DC">
        <w:rPr>
          <w:b/>
          <w:bCs/>
          <w:sz w:val="18"/>
          <w:szCs w:val="18"/>
        </w:rPr>
        <w:t>.</w:t>
      </w:r>
    </w:p>
    <w:p w14:paraId="1B805175" w14:textId="77777777" w:rsidR="00DE2A5A" w:rsidRPr="008838DC" w:rsidRDefault="00DE2A5A" w:rsidP="00A53741">
      <w:pPr>
        <w:jc w:val="both"/>
        <w:rPr>
          <w:b/>
          <w:bCs/>
          <w:sz w:val="18"/>
          <w:szCs w:val="18"/>
        </w:rPr>
      </w:pPr>
    </w:p>
    <w:p w14:paraId="45E8CBB3" w14:textId="77777777" w:rsidR="00DE2A5A" w:rsidRPr="008838DC" w:rsidRDefault="00DE2A5A" w:rsidP="00DE2A5A">
      <w:pPr>
        <w:rPr>
          <w:rFonts w:cstheme="minorHAnsi"/>
          <w:i/>
          <w:iCs/>
          <w:sz w:val="18"/>
          <w:szCs w:val="18"/>
        </w:rPr>
      </w:pPr>
      <w:r w:rsidRPr="008838DC">
        <w:rPr>
          <w:rFonts w:cstheme="minorHAnsi"/>
          <w:i/>
          <w:iCs/>
          <w:sz w:val="18"/>
          <w:szCs w:val="18"/>
        </w:rPr>
        <w:t xml:space="preserve">“Decathlon è orgogliosa di partecipare alla </w:t>
      </w:r>
      <w:proofErr w:type="gramStart"/>
      <w:r w:rsidRPr="008838DC">
        <w:rPr>
          <w:rFonts w:cstheme="minorHAnsi"/>
          <w:i/>
          <w:iCs/>
          <w:sz w:val="18"/>
          <w:szCs w:val="18"/>
        </w:rPr>
        <w:t>4°</w:t>
      </w:r>
      <w:proofErr w:type="gramEnd"/>
      <w:r w:rsidRPr="008838DC">
        <w:rPr>
          <w:rFonts w:cstheme="minorHAnsi"/>
          <w:i/>
          <w:iCs/>
          <w:sz w:val="18"/>
          <w:szCs w:val="18"/>
        </w:rPr>
        <w:t>edizione di Crescere Bene. Da sempre, crediamo fermamente nel potere dello sport come strumento di crescita personale, educativa e sociale, soprattutto per le nuove generazioni. Abbiamo sempre seguito con interesse le attività che il progetto Crescere Bene svolge per promuovere la salute, il benessere e l'attività fisica tra i giovani e ci siamo sentiti particolarmente affini a questa missione. Per questo motivo, parteciperemo, consegnando in prima persona alle classi coinvolte nel progetto, un kit di tre palloni per ogni classe implicata nella partecipazione di Crescere Bene.</w:t>
      </w:r>
    </w:p>
    <w:p w14:paraId="34B8E1C7" w14:textId="0EDB6C2B" w:rsidR="00DE2A5A" w:rsidRPr="008838DC" w:rsidRDefault="00DE2A5A" w:rsidP="00DE2A5A">
      <w:pPr>
        <w:rPr>
          <w:rFonts w:cstheme="minorHAnsi"/>
          <w:i/>
          <w:iCs/>
          <w:sz w:val="18"/>
          <w:szCs w:val="18"/>
        </w:rPr>
      </w:pPr>
      <w:r w:rsidRPr="008838DC">
        <w:rPr>
          <w:rFonts w:eastAsia="SimSun" w:cstheme="minorHAnsi"/>
          <w:b/>
          <w:bCs/>
          <w:i/>
          <w:iCs/>
          <w:kern w:val="3"/>
          <w:sz w:val="18"/>
          <w:szCs w:val="18"/>
        </w:rPr>
        <w:t xml:space="preserve">Decathlon </w:t>
      </w:r>
      <w:proofErr w:type="spellStart"/>
      <w:r w:rsidRPr="008838DC">
        <w:rPr>
          <w:rFonts w:eastAsia="SimSun" w:cstheme="minorHAnsi"/>
          <w:b/>
          <w:bCs/>
          <w:i/>
          <w:iCs/>
          <w:kern w:val="3"/>
          <w:sz w:val="18"/>
          <w:szCs w:val="18"/>
        </w:rPr>
        <w:t>Italy</w:t>
      </w:r>
      <w:proofErr w:type="spellEnd"/>
      <w:r w:rsidRPr="008838DC">
        <w:rPr>
          <w:rFonts w:eastAsia="SimSun" w:cstheme="minorHAnsi"/>
          <w:b/>
          <w:bCs/>
          <w:i/>
          <w:iCs/>
          <w:kern w:val="3"/>
          <w:sz w:val="18"/>
          <w:szCs w:val="18"/>
        </w:rPr>
        <w:t>.</w:t>
      </w:r>
    </w:p>
    <w:p w14:paraId="3ED5E62B" w14:textId="77777777" w:rsidR="00692110" w:rsidRPr="008838DC" w:rsidRDefault="00692110" w:rsidP="00A53741">
      <w:pPr>
        <w:jc w:val="both"/>
        <w:rPr>
          <w:b/>
          <w:bCs/>
          <w:sz w:val="18"/>
          <w:szCs w:val="18"/>
        </w:rPr>
      </w:pPr>
    </w:p>
    <w:p w14:paraId="5D878626" w14:textId="3F9BB46A" w:rsidR="00692110" w:rsidRPr="008838DC" w:rsidRDefault="00692110" w:rsidP="00A53741">
      <w:pPr>
        <w:jc w:val="both"/>
        <w:rPr>
          <w:b/>
          <w:bCs/>
          <w:sz w:val="18"/>
          <w:szCs w:val="18"/>
        </w:rPr>
      </w:pPr>
      <w:r w:rsidRPr="008838DC">
        <w:rPr>
          <w:i/>
          <w:iCs/>
          <w:sz w:val="18"/>
          <w:szCs w:val="18"/>
        </w:rPr>
        <w:t>“C</w:t>
      </w:r>
      <w:r w:rsidRPr="008838DC">
        <w:rPr>
          <w:rFonts w:cstheme="minorHAnsi"/>
          <w:i/>
          <w:iCs/>
          <w:sz w:val="18"/>
          <w:szCs w:val="18"/>
        </w:rPr>
        <w:t xml:space="preserve">erchiamo l'abilità nella disabilità, nel modo più semplice: giocando andiamo oltre!" </w:t>
      </w:r>
    </w:p>
    <w:p w14:paraId="1D1A54C4" w14:textId="12D174CE" w:rsidR="00692110" w:rsidRDefault="00692110" w:rsidP="00A53741">
      <w:pPr>
        <w:jc w:val="both"/>
        <w:rPr>
          <w:b/>
          <w:bCs/>
          <w:sz w:val="18"/>
          <w:szCs w:val="18"/>
        </w:rPr>
      </w:pPr>
      <w:r w:rsidRPr="008838DC">
        <w:rPr>
          <w:b/>
          <w:bCs/>
          <w:sz w:val="18"/>
          <w:szCs w:val="18"/>
        </w:rPr>
        <w:t xml:space="preserve">Davide Leonardi, Fondazione </w:t>
      </w:r>
      <w:proofErr w:type="spellStart"/>
      <w:r w:rsidRPr="008838DC">
        <w:rPr>
          <w:b/>
          <w:bCs/>
          <w:sz w:val="18"/>
          <w:szCs w:val="18"/>
        </w:rPr>
        <w:t>Ecoeridania</w:t>
      </w:r>
      <w:proofErr w:type="spellEnd"/>
      <w:r w:rsidRPr="008838DC">
        <w:rPr>
          <w:b/>
          <w:bCs/>
          <w:sz w:val="18"/>
          <w:szCs w:val="18"/>
        </w:rPr>
        <w:t xml:space="preserve"> Insuperabili</w:t>
      </w:r>
      <w:r w:rsidR="00DE2A5A" w:rsidRPr="008838DC">
        <w:rPr>
          <w:b/>
          <w:bCs/>
          <w:sz w:val="18"/>
          <w:szCs w:val="18"/>
        </w:rPr>
        <w:t>.</w:t>
      </w:r>
    </w:p>
    <w:p w14:paraId="1FE35F73" w14:textId="77777777" w:rsidR="008838DC" w:rsidRDefault="008838DC" w:rsidP="00A53741">
      <w:pPr>
        <w:jc w:val="both"/>
        <w:rPr>
          <w:b/>
          <w:bCs/>
          <w:sz w:val="18"/>
          <w:szCs w:val="18"/>
        </w:rPr>
      </w:pPr>
    </w:p>
    <w:p w14:paraId="2E41377A" w14:textId="77777777" w:rsidR="008838DC" w:rsidRDefault="008838DC" w:rsidP="00A53741">
      <w:pPr>
        <w:jc w:val="both"/>
        <w:rPr>
          <w:b/>
          <w:bCs/>
          <w:sz w:val="18"/>
          <w:szCs w:val="18"/>
        </w:rPr>
      </w:pPr>
    </w:p>
    <w:p w14:paraId="1146A1B6" w14:textId="77777777" w:rsidR="008838DC" w:rsidRDefault="008838DC" w:rsidP="00A53741">
      <w:pPr>
        <w:jc w:val="both"/>
        <w:rPr>
          <w:b/>
          <w:bCs/>
          <w:sz w:val="18"/>
          <w:szCs w:val="18"/>
        </w:rPr>
      </w:pPr>
    </w:p>
    <w:p w14:paraId="3DF01FDF" w14:textId="77777777" w:rsidR="008838DC" w:rsidRDefault="008838DC" w:rsidP="00A53741">
      <w:pPr>
        <w:jc w:val="both"/>
        <w:rPr>
          <w:b/>
          <w:bCs/>
          <w:sz w:val="18"/>
          <w:szCs w:val="18"/>
        </w:rPr>
      </w:pPr>
    </w:p>
    <w:p w14:paraId="61BC10A9" w14:textId="77777777" w:rsidR="008838DC" w:rsidRDefault="008838DC" w:rsidP="00A53741">
      <w:pPr>
        <w:jc w:val="both"/>
        <w:rPr>
          <w:b/>
          <w:bCs/>
          <w:sz w:val="18"/>
          <w:szCs w:val="18"/>
        </w:rPr>
      </w:pPr>
    </w:p>
    <w:p w14:paraId="28C9E512" w14:textId="77777777" w:rsidR="008838DC" w:rsidRPr="008838DC" w:rsidRDefault="008838DC" w:rsidP="00A53741">
      <w:pPr>
        <w:jc w:val="both"/>
        <w:rPr>
          <w:rFonts w:ascii="Calibri" w:hAnsi="Calibri" w:cs="Calibri"/>
          <w:b/>
          <w:bCs/>
          <w:sz w:val="18"/>
          <w:szCs w:val="18"/>
        </w:rPr>
      </w:pPr>
    </w:p>
    <w:p w14:paraId="2ED0F71E" w14:textId="77777777" w:rsidR="00692110" w:rsidRPr="008838DC" w:rsidRDefault="00692110" w:rsidP="00A53741">
      <w:pPr>
        <w:jc w:val="both"/>
        <w:rPr>
          <w:rFonts w:ascii="Calibri" w:hAnsi="Calibri" w:cs="Calibri"/>
          <w:b/>
          <w:bCs/>
          <w:sz w:val="18"/>
          <w:szCs w:val="18"/>
        </w:rPr>
      </w:pPr>
    </w:p>
    <w:p w14:paraId="7AD600F2" w14:textId="5885F6E2" w:rsidR="008838DC" w:rsidRDefault="008838DC" w:rsidP="008838DC">
      <w:r>
        <w:t xml:space="preserve"> </w:t>
      </w:r>
    </w:p>
    <w:p w14:paraId="35F3BD1A" w14:textId="65422883" w:rsidR="008F533B" w:rsidRPr="008F533B" w:rsidRDefault="008838DC" w:rsidP="008838DC">
      <w:pPr>
        <w:jc w:val="both"/>
        <w:rPr>
          <w:rFonts w:ascii="Calibri" w:hAnsi="Calibri" w:cs="Calibri"/>
          <w:b/>
          <w:bCs/>
          <w:sz w:val="18"/>
          <w:szCs w:val="18"/>
        </w:rPr>
      </w:pPr>
      <w:r>
        <w:t xml:space="preserve"> </w:t>
      </w:r>
      <w:r w:rsidRPr="008F533B">
        <w:rPr>
          <w:rFonts w:ascii="Calibri" w:hAnsi="Calibri" w:cs="Calibri"/>
          <w:i/>
          <w:iCs/>
          <w:color w:val="000000"/>
          <w:sz w:val="18"/>
          <w:szCs w:val="18"/>
        </w:rPr>
        <w:t>“Il Consorzio Liguria Via Mare aderisce con entusiasmo a questo progetto innovativo e improntato su una reale volontà di divulgare tra i più piccoli, arrivando anche alle loro famiglie, il rispetto dell’ambiente marino. Siamo onorati e felici di essere partner dell’iniziativa, che sposa appieno la filosofia alla base delle nostre esperienze naturalistiche via mare”</w:t>
      </w:r>
      <w:r w:rsidR="008F533B">
        <w:rPr>
          <w:rFonts w:ascii="Calibri" w:hAnsi="Calibri" w:cs="Calibri"/>
          <w:i/>
          <w:iCs/>
          <w:color w:val="000000"/>
          <w:sz w:val="18"/>
          <w:szCs w:val="18"/>
        </w:rPr>
        <w:t>.</w:t>
      </w:r>
      <w:r w:rsidRPr="008F533B">
        <w:rPr>
          <w:rFonts w:ascii="Calibri" w:hAnsi="Calibri" w:cs="Calibri"/>
          <w:i/>
          <w:iCs/>
          <w:color w:val="000000"/>
          <w:sz w:val="18"/>
          <w:szCs w:val="18"/>
        </w:rPr>
        <w:t xml:space="preserve"> </w:t>
      </w:r>
      <w:r w:rsidRPr="008F533B">
        <w:rPr>
          <w:rFonts w:ascii="Calibri" w:hAnsi="Calibri" w:cs="Calibri"/>
          <w:b/>
          <w:bCs/>
          <w:color w:val="000000"/>
          <w:sz w:val="18"/>
          <w:szCs w:val="18"/>
        </w:rPr>
        <w:t>Antonio Cirillo</w:t>
      </w:r>
      <w:r w:rsidR="008F533B" w:rsidRPr="008F533B">
        <w:rPr>
          <w:rFonts w:ascii="Calibri" w:hAnsi="Calibri" w:cs="Calibri"/>
          <w:b/>
          <w:bCs/>
          <w:color w:val="000000"/>
          <w:sz w:val="18"/>
          <w:szCs w:val="18"/>
        </w:rPr>
        <w:t xml:space="preserve">, </w:t>
      </w:r>
      <w:r w:rsidR="008F533B" w:rsidRPr="008F533B">
        <w:rPr>
          <w:rFonts w:ascii="Calibri" w:hAnsi="Calibri" w:cs="Calibri"/>
          <w:b/>
          <w:bCs/>
          <w:color w:val="000000"/>
          <w:sz w:val="18"/>
          <w:szCs w:val="18"/>
        </w:rPr>
        <w:t>Presidente</w:t>
      </w:r>
      <w:r w:rsidR="008F533B" w:rsidRPr="008F533B">
        <w:rPr>
          <w:rFonts w:ascii="Calibri" w:hAnsi="Calibri" w:cs="Calibri"/>
          <w:b/>
          <w:bCs/>
          <w:color w:val="000000"/>
          <w:sz w:val="18"/>
          <w:szCs w:val="18"/>
        </w:rPr>
        <w:t xml:space="preserve"> Consorzio Liguria Via </w:t>
      </w:r>
      <w:proofErr w:type="spellStart"/>
      <w:r w:rsidR="008F533B" w:rsidRPr="008F533B">
        <w:rPr>
          <w:rFonts w:ascii="Calibri" w:hAnsi="Calibri" w:cs="Calibri"/>
          <w:b/>
          <w:bCs/>
          <w:color w:val="000000"/>
          <w:sz w:val="18"/>
          <w:szCs w:val="18"/>
        </w:rPr>
        <w:t>Mare</w:t>
      </w:r>
      <w:r w:rsidRPr="008F533B">
        <w:rPr>
          <w:rFonts w:ascii="Calibri" w:hAnsi="Calibri" w:cs="Calibri"/>
          <w:b/>
          <w:bCs/>
          <w:color w:val="000000"/>
          <w:sz w:val="18"/>
          <w:szCs w:val="18"/>
        </w:rPr>
        <w:t>.</w:t>
      </w:r>
      <w:proofErr w:type="spellEnd"/>
      <w:r w:rsidRPr="008F533B">
        <w:rPr>
          <w:rFonts w:ascii="Calibri" w:hAnsi="Calibri" w:cs="Calibri"/>
          <w:b/>
          <w:bCs/>
          <w:sz w:val="18"/>
          <w:szCs w:val="18"/>
        </w:rPr>
        <w:t xml:space="preserve"> </w:t>
      </w:r>
    </w:p>
    <w:p w14:paraId="3FBA1B52" w14:textId="77777777" w:rsidR="008F533B" w:rsidRDefault="008F533B" w:rsidP="008838DC">
      <w:pPr>
        <w:jc w:val="both"/>
        <w:rPr>
          <w:rFonts w:ascii="Calibri" w:hAnsi="Calibri" w:cs="Calibri"/>
          <w:b/>
          <w:bCs/>
          <w:sz w:val="18"/>
          <w:szCs w:val="18"/>
        </w:rPr>
      </w:pPr>
    </w:p>
    <w:p w14:paraId="0F9F08F1" w14:textId="62AA70E6" w:rsidR="003C5D18" w:rsidRPr="008838DC" w:rsidRDefault="003C5D18" w:rsidP="008838DC">
      <w:pPr>
        <w:jc w:val="both"/>
        <w:rPr>
          <w:rFonts w:ascii="Calibri" w:eastAsia="SimSun" w:hAnsi="Calibri" w:cs="Calibri"/>
          <w:b/>
          <w:bCs/>
          <w:kern w:val="3"/>
          <w:sz w:val="18"/>
          <w:szCs w:val="18"/>
          <w:lang w:val="en-US"/>
        </w:rPr>
      </w:pPr>
      <w:r w:rsidRPr="008838DC">
        <w:rPr>
          <w:rFonts w:ascii="Calibri" w:hAnsi="Calibri" w:cs="Calibri"/>
          <w:b/>
          <w:bCs/>
          <w:sz w:val="18"/>
          <w:szCs w:val="18"/>
        </w:rPr>
        <w:t>“</w:t>
      </w:r>
      <w:r w:rsidR="00BF3C16" w:rsidRPr="008838DC">
        <w:rPr>
          <w:rFonts w:ascii="Calibri" w:hAnsi="Calibri" w:cs="Calibri"/>
          <w:i/>
          <w:iCs/>
          <w:color w:val="000000"/>
          <w:sz w:val="18"/>
          <w:szCs w:val="18"/>
        </w:rPr>
        <w:t xml:space="preserve">Siamo entusiasti di partecipare </w:t>
      </w:r>
      <w:r w:rsidR="00FA47CE" w:rsidRPr="008838DC">
        <w:rPr>
          <w:rFonts w:ascii="Calibri" w:hAnsi="Calibri" w:cs="Calibri"/>
          <w:i/>
          <w:iCs/>
          <w:color w:val="000000"/>
          <w:sz w:val="18"/>
          <w:szCs w:val="18"/>
        </w:rPr>
        <w:t xml:space="preserve">anche quest’anno </w:t>
      </w:r>
      <w:r w:rsidR="00BF3C16" w:rsidRPr="008838DC">
        <w:rPr>
          <w:rFonts w:ascii="Calibri" w:hAnsi="Calibri" w:cs="Calibri"/>
          <w:i/>
          <w:iCs/>
          <w:color w:val="000000"/>
          <w:sz w:val="18"/>
          <w:szCs w:val="18"/>
        </w:rPr>
        <w:t xml:space="preserve">con i nostri </w:t>
      </w:r>
      <w:proofErr w:type="gramStart"/>
      <w:r w:rsidR="00BF3C16" w:rsidRPr="008838DC">
        <w:rPr>
          <w:rFonts w:ascii="Calibri" w:hAnsi="Calibri" w:cs="Calibri"/>
          <w:i/>
          <w:iCs/>
          <w:color w:val="000000"/>
          <w:sz w:val="18"/>
          <w:szCs w:val="18"/>
        </w:rPr>
        <w:t>brand</w:t>
      </w:r>
      <w:proofErr w:type="gramEnd"/>
      <w:r w:rsidR="00BF3C16" w:rsidRPr="008838DC">
        <w:rPr>
          <w:rFonts w:ascii="Calibri" w:hAnsi="Calibri" w:cs="Calibri"/>
          <w:i/>
          <w:iCs/>
          <w:color w:val="000000"/>
          <w:sz w:val="18"/>
          <w:szCs w:val="18"/>
        </w:rPr>
        <w:t xml:space="preserve"> </w:t>
      </w:r>
      <w:proofErr w:type="spellStart"/>
      <w:r w:rsidR="00BF3C16" w:rsidRPr="008838DC">
        <w:rPr>
          <w:rFonts w:ascii="Calibri" w:hAnsi="Calibri" w:cs="Calibri"/>
          <w:i/>
          <w:iCs/>
          <w:color w:val="000000"/>
          <w:sz w:val="18"/>
          <w:szCs w:val="18"/>
        </w:rPr>
        <w:t>SpongeBob</w:t>
      </w:r>
      <w:proofErr w:type="spellEnd"/>
      <w:r w:rsidR="00BF3C16" w:rsidRPr="008838DC">
        <w:rPr>
          <w:rFonts w:ascii="Calibri" w:hAnsi="Calibri" w:cs="Calibri"/>
          <w:i/>
          <w:iCs/>
          <w:color w:val="000000"/>
          <w:sz w:val="18"/>
          <w:szCs w:val="18"/>
        </w:rPr>
        <w:t xml:space="preserve"> e Dora l’esploratrice, portando il nostro impegno nell’educazione e nell’intrattenimento dei più piccoli all’interno di un progetto che promuove valori fondamentali come la sostenibilità, il rispetto per l’ambiente e l’adozione di stili di vita sani. Attraverso il potere delle storie e dei personaggi amati dai bambini, possiamo contribuire a sensibilizzare le nuove generazioni in modo coinvolgente e interattivo, ispirandole a diventare protagoniste attive di un futuro più consapevole e responsabile</w:t>
      </w:r>
      <w:r w:rsidR="00BF3C16" w:rsidRPr="008838DC">
        <w:rPr>
          <w:rFonts w:ascii="Calibri" w:hAnsi="Calibri" w:cs="Calibri"/>
          <w:color w:val="000000"/>
          <w:sz w:val="18"/>
          <w:szCs w:val="18"/>
        </w:rPr>
        <w:t>.”</w:t>
      </w:r>
      <w:r w:rsidRPr="008838DC">
        <w:rPr>
          <w:rFonts w:ascii="Calibri" w:hAnsi="Calibri" w:cs="Calibri"/>
          <w:b/>
          <w:bCs/>
          <w:sz w:val="18"/>
          <w:szCs w:val="18"/>
        </w:rPr>
        <w:t xml:space="preserve"> </w:t>
      </w:r>
      <w:r w:rsidRPr="008838DC">
        <w:rPr>
          <w:rFonts w:ascii="Calibri" w:eastAsia="SimSun" w:hAnsi="Calibri" w:cs="Calibri"/>
          <w:b/>
          <w:bCs/>
          <w:kern w:val="3"/>
          <w:sz w:val="18"/>
          <w:szCs w:val="18"/>
          <w:lang w:val="en-US"/>
        </w:rPr>
        <w:t>Cecilia Padula, VP Kids &amp; Family, Brand Head South Europe, Middle East and Africa, Paramount.</w:t>
      </w:r>
    </w:p>
    <w:p w14:paraId="5838F020" w14:textId="77777777" w:rsidR="0032356C" w:rsidRPr="008838DC" w:rsidRDefault="0032356C" w:rsidP="00A53741">
      <w:pPr>
        <w:jc w:val="both"/>
        <w:rPr>
          <w:rFonts w:cstheme="minorHAnsi"/>
          <w:i/>
          <w:iCs/>
          <w:sz w:val="18"/>
          <w:szCs w:val="18"/>
          <w:lang w:val="en-US"/>
        </w:rPr>
      </w:pPr>
    </w:p>
    <w:p w14:paraId="2874B6E9" w14:textId="7A68E931" w:rsidR="00335633" w:rsidRPr="008838DC" w:rsidRDefault="0032356C" w:rsidP="00A53741">
      <w:pPr>
        <w:jc w:val="both"/>
        <w:rPr>
          <w:rFonts w:ascii="Calibri" w:hAnsi="Calibri" w:cs="Calibri"/>
          <w:b/>
          <w:bCs/>
          <w:color w:val="212121"/>
          <w:sz w:val="18"/>
          <w:szCs w:val="18"/>
        </w:rPr>
      </w:pPr>
      <w:r w:rsidRPr="008838DC">
        <w:rPr>
          <w:rFonts w:cstheme="minorHAnsi"/>
          <w:i/>
          <w:iCs/>
          <w:color w:val="212121"/>
          <w:sz w:val="18"/>
          <w:szCs w:val="18"/>
        </w:rPr>
        <w:t>Siamo lieti di dare il nostro sostegno, per il quarto anno consecutivo, a un progetto educativo come</w:t>
      </w:r>
      <w:r w:rsidRPr="008838DC">
        <w:rPr>
          <w:rStyle w:val="apple-converted-space"/>
          <w:rFonts w:cstheme="minorHAnsi"/>
          <w:i/>
          <w:iCs/>
          <w:color w:val="212121"/>
          <w:sz w:val="18"/>
          <w:szCs w:val="18"/>
        </w:rPr>
        <w:t> </w:t>
      </w:r>
      <w:r w:rsidRPr="008838DC">
        <w:rPr>
          <w:rStyle w:val="Enfasicorsivo"/>
          <w:rFonts w:cstheme="minorHAnsi"/>
          <w:i w:val="0"/>
          <w:iCs w:val="0"/>
          <w:color w:val="212121"/>
          <w:sz w:val="18"/>
          <w:szCs w:val="18"/>
        </w:rPr>
        <w:t>Crescere Bene</w:t>
      </w:r>
      <w:r w:rsidRPr="008838DC">
        <w:rPr>
          <w:rFonts w:cstheme="minorHAnsi"/>
          <w:i/>
          <w:iCs/>
          <w:color w:val="212121"/>
          <w:sz w:val="18"/>
          <w:szCs w:val="18"/>
        </w:rPr>
        <w:t>, che promuove tematiche molto vicine al nostro Gruppo, dove la sostenibilità è alla base di ciò che facciamo quotidianamente attraverso l’economia circolare. In questo modo contribuiamo a rafforzare la consapevolezza che i piccoli gesti quotidiani hanno un impatto decisivo sul Pianeta. È una presa di coscienza fondamentale, soprattutto nei più giovani, che sono l’eredità di questo Paese e che giocheranno un ruolo importante nella sua salvaguardia. Attraverso strumenti semplici come il gioco e i laboratori, si riescono a trasferire messaggi di valore, ed è bello vedere come ogni anno gli studenti siano sempre più consapevoli, coinvolti e attenti al rispetto dell’ambiente che li circonda”</w:t>
      </w:r>
      <w:r w:rsidRPr="008838DC">
        <w:rPr>
          <w:rFonts w:cstheme="minorHAnsi"/>
          <w:color w:val="212121"/>
          <w:sz w:val="18"/>
          <w:szCs w:val="18"/>
        </w:rPr>
        <w:t xml:space="preserve"> ha detto</w:t>
      </w:r>
      <w:r w:rsidRPr="008838DC">
        <w:rPr>
          <w:rStyle w:val="apple-converted-space"/>
          <w:rFonts w:cstheme="minorHAnsi"/>
          <w:color w:val="212121"/>
          <w:sz w:val="18"/>
          <w:szCs w:val="18"/>
        </w:rPr>
        <w:t xml:space="preserve"> </w:t>
      </w:r>
      <w:r w:rsidRPr="008838DC">
        <w:rPr>
          <w:rStyle w:val="apple-converted-space"/>
          <w:rFonts w:cstheme="minorHAnsi"/>
          <w:b/>
          <w:bCs/>
          <w:color w:val="212121"/>
          <w:sz w:val="18"/>
          <w:szCs w:val="18"/>
        </w:rPr>
        <w:t>Leonardo Canepa</w:t>
      </w:r>
      <w:r w:rsidR="00D1325D" w:rsidRPr="008838DC">
        <w:rPr>
          <w:rStyle w:val="apple-converted-space"/>
          <w:rFonts w:cstheme="minorHAnsi"/>
          <w:b/>
          <w:bCs/>
          <w:color w:val="212121"/>
          <w:sz w:val="18"/>
          <w:szCs w:val="18"/>
        </w:rPr>
        <w:t>,</w:t>
      </w:r>
      <w:r w:rsidRPr="008838DC">
        <w:rPr>
          <w:rStyle w:val="apple-converted-space"/>
          <w:rFonts w:cstheme="minorHAnsi"/>
          <w:b/>
          <w:bCs/>
          <w:color w:val="212121"/>
          <w:sz w:val="18"/>
          <w:szCs w:val="18"/>
        </w:rPr>
        <w:t xml:space="preserve"> </w:t>
      </w:r>
      <w:r w:rsidRPr="008838DC">
        <w:rPr>
          <w:rFonts w:cstheme="minorHAnsi"/>
          <w:b/>
          <w:bCs/>
          <w:color w:val="212121"/>
          <w:sz w:val="18"/>
          <w:szCs w:val="18"/>
        </w:rPr>
        <w:t>Site Manager di</w:t>
      </w:r>
      <w:r w:rsidRPr="008838DC">
        <w:rPr>
          <w:rFonts w:ascii="Calibri" w:hAnsi="Calibri" w:cs="Calibri"/>
          <w:b/>
          <w:bCs/>
          <w:color w:val="212121"/>
          <w:sz w:val="18"/>
          <w:szCs w:val="18"/>
        </w:rPr>
        <w:t xml:space="preserve"> </w:t>
      </w:r>
      <w:proofErr w:type="spellStart"/>
      <w:r w:rsidRPr="008838DC">
        <w:rPr>
          <w:rFonts w:ascii="Calibri" w:hAnsi="Calibri" w:cs="Calibri"/>
          <w:b/>
          <w:bCs/>
          <w:color w:val="212121"/>
          <w:sz w:val="18"/>
          <w:szCs w:val="18"/>
        </w:rPr>
        <w:t>ReLife</w:t>
      </w:r>
      <w:proofErr w:type="spellEnd"/>
      <w:r w:rsidRPr="008838DC">
        <w:rPr>
          <w:rFonts w:ascii="Calibri" w:hAnsi="Calibri" w:cs="Calibri"/>
          <w:b/>
          <w:bCs/>
          <w:color w:val="212121"/>
          <w:sz w:val="18"/>
          <w:szCs w:val="18"/>
        </w:rPr>
        <w:t>.</w:t>
      </w:r>
    </w:p>
    <w:p w14:paraId="0F11B212" w14:textId="25AC8210" w:rsidR="008838DC" w:rsidRPr="008838DC" w:rsidRDefault="00D1325D" w:rsidP="008838DC">
      <w:pPr>
        <w:spacing w:before="100" w:beforeAutospacing="1" w:after="100" w:afterAutospacing="1"/>
        <w:jc w:val="both"/>
        <w:rPr>
          <w:rFonts w:cstheme="minorHAnsi"/>
          <w:i/>
          <w:iCs/>
          <w:color w:val="212121"/>
          <w:sz w:val="18"/>
          <w:szCs w:val="18"/>
        </w:rPr>
      </w:pPr>
      <w:r w:rsidRPr="008838DC">
        <w:rPr>
          <w:rFonts w:cstheme="minorHAnsi"/>
          <w:i/>
          <w:iCs/>
          <w:color w:val="212121"/>
          <w:sz w:val="18"/>
          <w:szCs w:val="18"/>
        </w:rPr>
        <w:t xml:space="preserve">“RICREA è il consorzio che assicura in Italia il riciclo degli imballaggi attraverso la raccolta differenziata resa possibile dai comuni e fatta dai cittadini. Da sempre siamo convinti che questa buona pratica è possibile grazie ad una corretta informazione con iniziative di comunicazione a giovani </w:t>
      </w:r>
      <w:proofErr w:type="gramStart"/>
      <w:r w:rsidRPr="008838DC">
        <w:rPr>
          <w:rFonts w:cstheme="minorHAnsi"/>
          <w:i/>
          <w:iCs/>
          <w:color w:val="212121"/>
          <w:sz w:val="18"/>
          <w:szCs w:val="18"/>
        </w:rPr>
        <w:t>ed</w:t>
      </w:r>
      <w:proofErr w:type="gramEnd"/>
      <w:r w:rsidRPr="008838DC">
        <w:rPr>
          <w:rFonts w:cstheme="minorHAnsi"/>
          <w:i/>
          <w:iCs/>
          <w:color w:val="212121"/>
          <w:sz w:val="18"/>
          <w:szCs w:val="18"/>
        </w:rPr>
        <w:t xml:space="preserve"> adulti sul corretto conferimento ed i vantaggi che ne derivano.   </w:t>
      </w:r>
      <w:r w:rsidR="003C5D18" w:rsidRPr="008838DC">
        <w:rPr>
          <w:rFonts w:cstheme="minorHAnsi"/>
          <w:i/>
          <w:iCs/>
          <w:color w:val="212121"/>
          <w:sz w:val="18"/>
          <w:szCs w:val="18"/>
        </w:rPr>
        <w:t xml:space="preserve">È </w:t>
      </w:r>
      <w:r w:rsidRPr="008838DC">
        <w:rPr>
          <w:rFonts w:cstheme="minorHAnsi"/>
          <w:i/>
          <w:iCs/>
          <w:color w:val="212121"/>
          <w:sz w:val="18"/>
          <w:szCs w:val="18"/>
        </w:rPr>
        <w:t>con grande piacere quindi che RICREA anche per quest’anno dà il proprio sostegno a Crescere Bene: Un'iniziativa importante e originale, che aiuta a vincere le sfide ecologiche, non più rinviabili.</w:t>
      </w:r>
      <w:r w:rsidR="00A25333" w:rsidRPr="008838DC">
        <w:rPr>
          <w:rFonts w:cstheme="minorHAnsi"/>
          <w:i/>
          <w:iCs/>
          <w:color w:val="212121"/>
          <w:sz w:val="18"/>
          <w:szCs w:val="18"/>
        </w:rPr>
        <w:t xml:space="preserve"> </w:t>
      </w:r>
      <w:r w:rsidRPr="008838DC">
        <w:rPr>
          <w:rFonts w:cstheme="minorHAnsi"/>
          <w:i/>
          <w:iCs/>
          <w:color w:val="212121"/>
          <w:sz w:val="18"/>
          <w:szCs w:val="18"/>
        </w:rPr>
        <w:t xml:space="preserve">Dalla corretta gestione del fine vita dei diversi materiali tra cui gli imballaggi d’acciaio come barattoli, scatolette, latte, tappi e bombolette, dipende infatti la possibilità di rafforzare l'economia circolare.” </w:t>
      </w:r>
      <w:proofErr w:type="spellStart"/>
      <w:r w:rsidRPr="008838DC">
        <w:rPr>
          <w:rStyle w:val="apple-converted-space"/>
          <w:rFonts w:cstheme="minorHAnsi"/>
          <w:b/>
          <w:bCs/>
          <w:color w:val="212121"/>
          <w:sz w:val="18"/>
          <w:szCs w:val="18"/>
        </w:rPr>
        <w:t>Roccandrea</w:t>
      </w:r>
      <w:proofErr w:type="spellEnd"/>
      <w:r w:rsidRPr="008838DC">
        <w:rPr>
          <w:rStyle w:val="apple-converted-space"/>
          <w:rFonts w:cstheme="minorHAnsi"/>
          <w:b/>
          <w:bCs/>
          <w:color w:val="212121"/>
          <w:sz w:val="18"/>
          <w:szCs w:val="18"/>
        </w:rPr>
        <w:t xml:space="preserve"> </w:t>
      </w:r>
      <w:proofErr w:type="spellStart"/>
      <w:r w:rsidRPr="008838DC">
        <w:rPr>
          <w:rStyle w:val="apple-converted-space"/>
          <w:rFonts w:cstheme="minorHAnsi"/>
          <w:b/>
          <w:bCs/>
          <w:color w:val="212121"/>
          <w:sz w:val="18"/>
          <w:szCs w:val="18"/>
        </w:rPr>
        <w:t>Iascone</w:t>
      </w:r>
      <w:proofErr w:type="spellEnd"/>
      <w:r w:rsidRPr="008838DC">
        <w:rPr>
          <w:rStyle w:val="apple-converted-space"/>
          <w:rFonts w:cstheme="minorHAnsi"/>
          <w:b/>
          <w:bCs/>
          <w:color w:val="212121"/>
          <w:sz w:val="18"/>
          <w:szCs w:val="18"/>
        </w:rPr>
        <w:t>, responsabile comunicazione Consorzio RICREA.</w:t>
      </w:r>
    </w:p>
    <w:p w14:paraId="089E1806" w14:textId="71879420" w:rsidR="008838DC" w:rsidRPr="008838DC" w:rsidRDefault="008838DC" w:rsidP="00F20469">
      <w:pPr>
        <w:jc w:val="both"/>
        <w:rPr>
          <w:rFonts w:cstheme="minorHAnsi"/>
          <w:i/>
          <w:iCs/>
          <w:color w:val="212121"/>
          <w:sz w:val="18"/>
          <w:szCs w:val="18"/>
        </w:rPr>
      </w:pPr>
      <w:proofErr w:type="spellStart"/>
      <w:proofErr w:type="gramStart"/>
      <w:r w:rsidRPr="008838DC">
        <w:rPr>
          <w:rFonts w:cstheme="minorHAnsi"/>
          <w:i/>
          <w:iCs/>
          <w:color w:val="212121"/>
          <w:sz w:val="18"/>
          <w:szCs w:val="18"/>
        </w:rPr>
        <w:t>Stampa</w:t>
      </w:r>
      <w:r w:rsidR="00F20469">
        <w:rPr>
          <w:rFonts w:cstheme="minorHAnsi"/>
          <w:i/>
          <w:iCs/>
          <w:color w:val="212121"/>
          <w:sz w:val="18"/>
          <w:szCs w:val="18"/>
        </w:rPr>
        <w:t>D</w:t>
      </w:r>
      <w:r w:rsidRPr="008838DC">
        <w:rPr>
          <w:rFonts w:cstheme="minorHAnsi"/>
          <w:i/>
          <w:iCs/>
          <w:color w:val="212121"/>
          <w:sz w:val="18"/>
          <w:szCs w:val="18"/>
        </w:rPr>
        <w:t>ivina</w:t>
      </w:r>
      <w:proofErr w:type="spellEnd"/>
      <w:proofErr w:type="gramEnd"/>
      <w:r w:rsidRPr="008838DC">
        <w:rPr>
          <w:rFonts w:cstheme="minorHAnsi"/>
          <w:i/>
          <w:iCs/>
          <w:color w:val="212121"/>
          <w:sz w:val="18"/>
          <w:szCs w:val="18"/>
        </w:rPr>
        <w:t xml:space="preserve">, è un centro di stampa digitale che ha come obbiettivo sin dai suoi esordi sul mercato del web to </w:t>
      </w:r>
      <w:proofErr w:type="spellStart"/>
      <w:r w:rsidRPr="008838DC">
        <w:rPr>
          <w:rFonts w:cstheme="minorHAnsi"/>
          <w:i/>
          <w:iCs/>
          <w:color w:val="212121"/>
          <w:sz w:val="18"/>
          <w:szCs w:val="18"/>
        </w:rPr>
        <w:t>print</w:t>
      </w:r>
      <w:proofErr w:type="spellEnd"/>
      <w:r w:rsidRPr="008838DC">
        <w:rPr>
          <w:rFonts w:cstheme="minorHAnsi"/>
          <w:i/>
          <w:iCs/>
          <w:color w:val="212121"/>
          <w:sz w:val="18"/>
          <w:szCs w:val="18"/>
        </w:rPr>
        <w:t>, professionalità, velocità ed espressione della creatività.</w:t>
      </w:r>
      <w:r w:rsidR="00F20469">
        <w:rPr>
          <w:rFonts w:cstheme="minorHAnsi"/>
          <w:i/>
          <w:iCs/>
          <w:color w:val="212121"/>
          <w:sz w:val="18"/>
          <w:szCs w:val="18"/>
        </w:rPr>
        <w:t xml:space="preserve"> </w:t>
      </w:r>
      <w:r w:rsidRPr="008838DC">
        <w:rPr>
          <w:rFonts w:cstheme="minorHAnsi"/>
          <w:i/>
          <w:iCs/>
          <w:color w:val="212121"/>
          <w:sz w:val="18"/>
          <w:szCs w:val="18"/>
        </w:rPr>
        <w:t>Ed è proprio su quest’ultimo aspetto che si concentrano da sempre gli sforzi dell’azienda per far sì che “il fare creativo” sia sempre al centro dei processi produttivi.</w:t>
      </w:r>
    </w:p>
    <w:p w14:paraId="176B7352" w14:textId="77777777" w:rsidR="00F20469" w:rsidRDefault="008838DC" w:rsidP="00F20469">
      <w:pPr>
        <w:jc w:val="both"/>
        <w:rPr>
          <w:rFonts w:cstheme="minorHAnsi"/>
          <w:i/>
          <w:iCs/>
          <w:color w:val="212121"/>
          <w:sz w:val="18"/>
          <w:szCs w:val="18"/>
        </w:rPr>
      </w:pPr>
      <w:r w:rsidRPr="008838DC">
        <w:rPr>
          <w:rFonts w:cstheme="minorHAnsi"/>
          <w:i/>
          <w:iCs/>
          <w:color w:val="212121"/>
          <w:sz w:val="18"/>
          <w:szCs w:val="18"/>
        </w:rPr>
        <w:t>Stage di studenti provenienti da Istituti grafici, personale interno proveniente da Accademie, Facoltà di Design e Licei Artistici ci rende fieri della nostra identità aziendale e della nostra volontà nello sviluppare la creatività proprio partendo dai più giovani</w:t>
      </w:r>
    </w:p>
    <w:p w14:paraId="340C57BA" w14:textId="314A24D8" w:rsidR="008838DC" w:rsidRPr="008838DC" w:rsidRDefault="008838DC" w:rsidP="00F20469">
      <w:pPr>
        <w:jc w:val="both"/>
        <w:rPr>
          <w:rFonts w:cstheme="minorHAnsi"/>
          <w:b/>
          <w:bCs/>
          <w:color w:val="212121"/>
          <w:sz w:val="18"/>
          <w:szCs w:val="18"/>
        </w:rPr>
      </w:pPr>
      <w:r w:rsidRPr="008838DC">
        <w:rPr>
          <w:rFonts w:cstheme="minorHAnsi"/>
          <w:i/>
          <w:iCs/>
          <w:color w:val="212121"/>
          <w:sz w:val="18"/>
          <w:szCs w:val="18"/>
        </w:rPr>
        <w:t xml:space="preserve"> </w:t>
      </w:r>
      <w:r w:rsidRPr="008838DC">
        <w:rPr>
          <w:rFonts w:cstheme="minorHAnsi"/>
          <w:i/>
          <w:iCs/>
          <w:color w:val="212121"/>
          <w:sz w:val="18"/>
          <w:szCs w:val="18"/>
        </w:rPr>
        <w:t xml:space="preserve">È con questo stesso spirito che </w:t>
      </w:r>
      <w:proofErr w:type="spellStart"/>
      <w:proofErr w:type="gramStart"/>
      <w:r w:rsidRPr="008838DC">
        <w:rPr>
          <w:rFonts w:cstheme="minorHAnsi"/>
          <w:i/>
          <w:iCs/>
          <w:color w:val="212121"/>
          <w:sz w:val="18"/>
          <w:szCs w:val="18"/>
        </w:rPr>
        <w:t>Stampa</w:t>
      </w:r>
      <w:r w:rsidR="00F20469">
        <w:rPr>
          <w:rFonts w:cstheme="minorHAnsi"/>
          <w:i/>
          <w:iCs/>
          <w:color w:val="212121"/>
          <w:sz w:val="18"/>
          <w:szCs w:val="18"/>
        </w:rPr>
        <w:t>D</w:t>
      </w:r>
      <w:r w:rsidRPr="008838DC">
        <w:rPr>
          <w:rFonts w:cstheme="minorHAnsi"/>
          <w:i/>
          <w:iCs/>
          <w:color w:val="212121"/>
          <w:sz w:val="18"/>
          <w:szCs w:val="18"/>
        </w:rPr>
        <w:t>ivina</w:t>
      </w:r>
      <w:proofErr w:type="spellEnd"/>
      <w:proofErr w:type="gramEnd"/>
      <w:r w:rsidRPr="008838DC">
        <w:rPr>
          <w:rFonts w:cstheme="minorHAnsi"/>
          <w:i/>
          <w:iCs/>
          <w:color w:val="212121"/>
          <w:sz w:val="18"/>
          <w:szCs w:val="18"/>
        </w:rPr>
        <w:t xml:space="preserve"> è </w:t>
      </w:r>
      <w:r w:rsidRPr="008838DC">
        <w:rPr>
          <w:rFonts w:cstheme="minorHAnsi"/>
          <w:i/>
          <w:iCs/>
          <w:color w:val="212121"/>
          <w:sz w:val="18"/>
          <w:szCs w:val="18"/>
        </w:rPr>
        <w:t xml:space="preserve">partner </w:t>
      </w:r>
      <w:r w:rsidRPr="008838DC">
        <w:rPr>
          <w:rFonts w:cstheme="minorHAnsi"/>
          <w:i/>
          <w:iCs/>
          <w:color w:val="212121"/>
          <w:sz w:val="18"/>
          <w:szCs w:val="18"/>
        </w:rPr>
        <w:t xml:space="preserve">dell’iniziativa </w:t>
      </w:r>
      <w:r w:rsidRPr="008838DC">
        <w:rPr>
          <w:rFonts w:cstheme="minorHAnsi"/>
          <w:b/>
          <w:bCs/>
          <w:i/>
          <w:iCs/>
          <w:color w:val="212121"/>
          <w:sz w:val="18"/>
          <w:szCs w:val="18"/>
        </w:rPr>
        <w:t>Educational Crescere Bene</w:t>
      </w:r>
      <w:r w:rsidRPr="008838DC">
        <w:rPr>
          <w:rFonts w:cstheme="minorHAnsi"/>
          <w:i/>
          <w:iCs/>
          <w:color w:val="212121"/>
          <w:sz w:val="18"/>
          <w:szCs w:val="18"/>
        </w:rPr>
        <w:t>. Crediamo fortemente</w:t>
      </w:r>
      <w:r w:rsidR="00F20469">
        <w:rPr>
          <w:rFonts w:cstheme="minorHAnsi"/>
          <w:i/>
          <w:iCs/>
          <w:color w:val="212121"/>
          <w:sz w:val="18"/>
          <w:szCs w:val="18"/>
        </w:rPr>
        <w:t xml:space="preserve"> </w:t>
      </w:r>
      <w:r w:rsidRPr="008838DC">
        <w:rPr>
          <w:rFonts w:cstheme="minorHAnsi"/>
          <w:i/>
          <w:iCs/>
          <w:color w:val="212121"/>
          <w:sz w:val="18"/>
          <w:szCs w:val="18"/>
        </w:rPr>
        <w:t>nell’importanza di accompagnare le nuove generazioni in un percorso di crescita culturale e creativa, offrendo loro strumenti e opportunità per sviluppare il proprio talento e il proprio pensiero visivo.</w:t>
      </w:r>
      <w:r w:rsidRPr="008838DC">
        <w:rPr>
          <w:rFonts w:cstheme="minorHAnsi"/>
          <w:i/>
          <w:iCs/>
          <w:color w:val="212121"/>
          <w:sz w:val="18"/>
          <w:szCs w:val="18"/>
        </w:rPr>
        <w:t xml:space="preserve"> </w:t>
      </w:r>
      <w:r w:rsidRPr="008838DC">
        <w:rPr>
          <w:rFonts w:cstheme="minorHAnsi"/>
          <w:b/>
          <w:bCs/>
          <w:color w:val="212121"/>
          <w:sz w:val="18"/>
          <w:szCs w:val="18"/>
        </w:rPr>
        <w:t xml:space="preserve">Luca Bruno, responsabile commerciale </w:t>
      </w:r>
      <w:proofErr w:type="spellStart"/>
      <w:r w:rsidRPr="008838DC">
        <w:rPr>
          <w:rFonts w:cstheme="minorHAnsi"/>
          <w:b/>
          <w:bCs/>
          <w:color w:val="212121"/>
          <w:sz w:val="18"/>
          <w:szCs w:val="18"/>
        </w:rPr>
        <w:t>Stampa</w:t>
      </w:r>
      <w:r w:rsidR="008632F3">
        <w:rPr>
          <w:rFonts w:cstheme="minorHAnsi"/>
          <w:b/>
          <w:bCs/>
          <w:color w:val="212121"/>
          <w:sz w:val="18"/>
          <w:szCs w:val="18"/>
        </w:rPr>
        <w:t>D</w:t>
      </w:r>
      <w:r w:rsidRPr="008838DC">
        <w:rPr>
          <w:rFonts w:cstheme="minorHAnsi"/>
          <w:b/>
          <w:bCs/>
          <w:color w:val="212121"/>
          <w:sz w:val="18"/>
          <w:szCs w:val="18"/>
        </w:rPr>
        <w:t>ivina</w:t>
      </w:r>
      <w:proofErr w:type="spellEnd"/>
      <w:r w:rsidRPr="008838DC">
        <w:rPr>
          <w:rFonts w:cstheme="minorHAnsi"/>
          <w:b/>
          <w:bCs/>
          <w:color w:val="212121"/>
          <w:sz w:val="18"/>
          <w:szCs w:val="18"/>
        </w:rPr>
        <w:t>.</w:t>
      </w:r>
    </w:p>
    <w:p w14:paraId="247A7B2F" w14:textId="77777777" w:rsidR="00D1325D" w:rsidRPr="008838DC" w:rsidRDefault="00D1325D" w:rsidP="003C5D18">
      <w:pPr>
        <w:jc w:val="both"/>
        <w:rPr>
          <w:rFonts w:cstheme="minorHAnsi"/>
          <w:i/>
          <w:iCs/>
          <w:color w:val="212121"/>
          <w:sz w:val="22"/>
          <w:szCs w:val="22"/>
        </w:rPr>
      </w:pPr>
    </w:p>
    <w:sectPr w:rsidR="00D1325D" w:rsidRPr="008838DC" w:rsidSect="00F433D7">
      <w:headerReference w:type="default" r:id="rId7"/>
      <w:footerReference w:type="even" r:id="rId8"/>
      <w:footerReference w:type="default" r:id="rId9"/>
      <w:pgSz w:w="11900" w:h="16840"/>
      <w:pgMar w:top="1795" w:right="1134" w:bottom="1134" w:left="1134" w:header="4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BD087" w14:textId="77777777" w:rsidR="00AF5D2D" w:rsidRDefault="00AF5D2D" w:rsidP="00D92E66">
      <w:r>
        <w:separator/>
      </w:r>
    </w:p>
  </w:endnote>
  <w:endnote w:type="continuationSeparator" w:id="0">
    <w:p w14:paraId="537E5DC0" w14:textId="77777777" w:rsidR="00AF5D2D" w:rsidRDefault="00AF5D2D" w:rsidP="00D9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34737420"/>
      <w:docPartObj>
        <w:docPartGallery w:val="Page Numbers (Bottom of Page)"/>
        <w:docPartUnique/>
      </w:docPartObj>
    </w:sdtPr>
    <w:sdtContent>
      <w:p w14:paraId="2729FE36" w14:textId="4F745B62" w:rsidR="005F056D" w:rsidRDefault="005F056D" w:rsidP="00BF7AC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40A5B4" w14:textId="77777777" w:rsidR="005F056D" w:rsidRDefault="005F056D" w:rsidP="005F056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color w:val="7F7F7F" w:themeColor="text1" w:themeTint="80"/>
      </w:rPr>
      <w:id w:val="-1340917249"/>
      <w:docPartObj>
        <w:docPartGallery w:val="Page Numbers (Bottom of Page)"/>
        <w:docPartUnique/>
      </w:docPartObj>
    </w:sdtPr>
    <w:sdtContent>
      <w:p w14:paraId="650DADA0" w14:textId="53E22FE7" w:rsidR="005F056D" w:rsidRPr="005F056D" w:rsidRDefault="005F056D" w:rsidP="00BF7ACA">
        <w:pPr>
          <w:pStyle w:val="Pidipagina"/>
          <w:framePr w:wrap="none" w:vAnchor="text" w:hAnchor="margin" w:xAlign="right" w:y="1"/>
          <w:rPr>
            <w:rStyle w:val="Numeropagina"/>
            <w:color w:val="7F7F7F" w:themeColor="text1" w:themeTint="80"/>
          </w:rPr>
        </w:pPr>
        <w:r w:rsidRPr="005F056D">
          <w:rPr>
            <w:rStyle w:val="Numeropagina"/>
            <w:color w:val="7F7F7F" w:themeColor="text1" w:themeTint="80"/>
          </w:rPr>
          <w:fldChar w:fldCharType="begin"/>
        </w:r>
        <w:r w:rsidRPr="005F056D">
          <w:rPr>
            <w:rStyle w:val="Numeropagina"/>
            <w:color w:val="7F7F7F" w:themeColor="text1" w:themeTint="80"/>
          </w:rPr>
          <w:instrText xml:space="preserve"> PAGE </w:instrText>
        </w:r>
        <w:r w:rsidRPr="005F056D">
          <w:rPr>
            <w:rStyle w:val="Numeropagina"/>
            <w:color w:val="7F7F7F" w:themeColor="text1" w:themeTint="80"/>
          </w:rPr>
          <w:fldChar w:fldCharType="separate"/>
        </w:r>
        <w:r w:rsidRPr="005F056D">
          <w:rPr>
            <w:rStyle w:val="Numeropagina"/>
            <w:noProof/>
            <w:color w:val="7F7F7F" w:themeColor="text1" w:themeTint="80"/>
          </w:rPr>
          <w:t>1</w:t>
        </w:r>
        <w:r w:rsidRPr="005F056D">
          <w:rPr>
            <w:rStyle w:val="Numeropagina"/>
            <w:color w:val="7F7F7F" w:themeColor="text1" w:themeTint="80"/>
          </w:rPr>
          <w:fldChar w:fldCharType="end"/>
        </w:r>
      </w:p>
    </w:sdtContent>
  </w:sdt>
  <w:p w14:paraId="47AF3CD3" w14:textId="3C28AC92" w:rsidR="005F056D" w:rsidRPr="008838DC" w:rsidRDefault="005F056D" w:rsidP="005F056D">
    <w:pPr>
      <w:jc w:val="both"/>
      <w:rPr>
        <w:color w:val="7F7F7F" w:themeColor="text1" w:themeTint="80"/>
        <w:sz w:val="18"/>
        <w:szCs w:val="18"/>
      </w:rPr>
    </w:pPr>
    <w:r w:rsidRPr="008838DC">
      <w:rPr>
        <w:rFonts w:eastAsia="Times New Roman" w:cstheme="minorHAnsi"/>
        <w:color w:val="7F7F7F" w:themeColor="text1" w:themeTint="80"/>
        <w:sz w:val="18"/>
        <w:szCs w:val="18"/>
        <w:lang w:eastAsia="it-IT"/>
      </w:rPr>
      <w:t xml:space="preserve">Ufficio stampa Giorgia Balbi - </w:t>
    </w:r>
    <w:proofErr w:type="spellStart"/>
    <w:r w:rsidRPr="008838DC">
      <w:rPr>
        <w:rFonts w:eastAsia="Times New Roman" w:cstheme="minorHAnsi"/>
        <w:color w:val="7F7F7F" w:themeColor="text1" w:themeTint="80"/>
        <w:sz w:val="18"/>
        <w:szCs w:val="18"/>
        <w:lang w:eastAsia="it-IT"/>
      </w:rPr>
      <w:t>cell</w:t>
    </w:r>
    <w:proofErr w:type="spellEnd"/>
    <w:r w:rsidRPr="008838DC">
      <w:rPr>
        <w:rFonts w:eastAsia="Times New Roman" w:cstheme="minorHAnsi"/>
        <w:color w:val="7F7F7F" w:themeColor="text1" w:themeTint="80"/>
        <w:sz w:val="18"/>
        <w:szCs w:val="18"/>
        <w:lang w:eastAsia="it-IT"/>
      </w:rPr>
      <w:t xml:space="preserve">. 393 3323758 - </w:t>
    </w:r>
    <w:hyperlink r:id="rId1" w:history="1">
      <w:r w:rsidRPr="008838DC">
        <w:rPr>
          <w:rFonts w:eastAsia="Times New Roman" w:cstheme="minorHAnsi"/>
          <w:color w:val="7F7F7F" w:themeColor="text1" w:themeTint="80"/>
          <w:sz w:val="18"/>
          <w:szCs w:val="18"/>
          <w:lang w:eastAsia="it-IT"/>
        </w:rPr>
        <w:t>info@educrescerebene.it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8809" w14:textId="77777777" w:rsidR="00AF5D2D" w:rsidRDefault="00AF5D2D" w:rsidP="00D92E66">
      <w:r>
        <w:separator/>
      </w:r>
    </w:p>
  </w:footnote>
  <w:footnote w:type="continuationSeparator" w:id="0">
    <w:p w14:paraId="653E0A4E" w14:textId="77777777" w:rsidR="00AF5D2D" w:rsidRDefault="00AF5D2D" w:rsidP="00D9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CA1C" w14:textId="3807F837" w:rsidR="00D92E66" w:rsidRDefault="00F433D7" w:rsidP="00D92E66">
    <w:pPr>
      <w:pStyle w:val="Intestazione"/>
      <w:jc w:val="center"/>
    </w:pPr>
    <w:r>
      <w:rPr>
        <w:rFonts w:eastAsia="Times New Roman" w:cstheme="minorHAnsi"/>
        <w:b/>
        <w:bCs/>
        <w:noProof/>
        <w:lang w:eastAsia="it-IT"/>
      </w:rPr>
      <w:drawing>
        <wp:inline distT="0" distB="0" distL="0" distR="0" wp14:anchorId="24CA27F4" wp14:editId="7A6B8A89">
          <wp:extent cx="1015067" cy="1015067"/>
          <wp:effectExtent l="0" t="0" r="0" b="0"/>
          <wp:docPr id="1905904085" name="Immagine 1" descr="Immagine che contiene Elementi grafici, clipart, grafic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04085" name="Immagine 1" descr="Immagine che contiene Elementi grafici, clipart, grafica, Carattere&#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027525" cy="1027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5DB"/>
    <w:multiLevelType w:val="multilevel"/>
    <w:tmpl w:val="3D2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0AE0"/>
    <w:multiLevelType w:val="multilevel"/>
    <w:tmpl w:val="C0D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934E44"/>
    <w:multiLevelType w:val="multilevel"/>
    <w:tmpl w:val="9E1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368692">
    <w:abstractNumId w:val="1"/>
  </w:num>
  <w:num w:numId="2" w16cid:durableId="1553807536">
    <w:abstractNumId w:val="0"/>
  </w:num>
  <w:num w:numId="3" w16cid:durableId="209145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4B"/>
    <w:rsid w:val="0001054D"/>
    <w:rsid w:val="00040326"/>
    <w:rsid w:val="000A49C0"/>
    <w:rsid w:val="000E12B9"/>
    <w:rsid w:val="000F015C"/>
    <w:rsid w:val="00111726"/>
    <w:rsid w:val="001643F5"/>
    <w:rsid w:val="001C45B1"/>
    <w:rsid w:val="001C48CB"/>
    <w:rsid w:val="001E430D"/>
    <w:rsid w:val="00233207"/>
    <w:rsid w:val="00234C4E"/>
    <w:rsid w:val="0029174B"/>
    <w:rsid w:val="002A65C9"/>
    <w:rsid w:val="002E1705"/>
    <w:rsid w:val="0032356C"/>
    <w:rsid w:val="00333BED"/>
    <w:rsid w:val="00335633"/>
    <w:rsid w:val="003A2ADF"/>
    <w:rsid w:val="003C4FCF"/>
    <w:rsid w:val="003C5D18"/>
    <w:rsid w:val="003F3163"/>
    <w:rsid w:val="00467E48"/>
    <w:rsid w:val="004C2F1F"/>
    <w:rsid w:val="004D067B"/>
    <w:rsid w:val="005241C3"/>
    <w:rsid w:val="00566F02"/>
    <w:rsid w:val="005F056D"/>
    <w:rsid w:val="00692110"/>
    <w:rsid w:val="006A6E76"/>
    <w:rsid w:val="007952AD"/>
    <w:rsid w:val="007C0D91"/>
    <w:rsid w:val="008632F3"/>
    <w:rsid w:val="0088034F"/>
    <w:rsid w:val="008838DC"/>
    <w:rsid w:val="008F533B"/>
    <w:rsid w:val="00954C54"/>
    <w:rsid w:val="00964B4E"/>
    <w:rsid w:val="009B2397"/>
    <w:rsid w:val="009C70E5"/>
    <w:rsid w:val="009F61E7"/>
    <w:rsid w:val="00A25333"/>
    <w:rsid w:val="00A40200"/>
    <w:rsid w:val="00A41174"/>
    <w:rsid w:val="00A514A0"/>
    <w:rsid w:val="00A53741"/>
    <w:rsid w:val="00AA0DAC"/>
    <w:rsid w:val="00AC7880"/>
    <w:rsid w:val="00AF5D2D"/>
    <w:rsid w:val="00BC15A1"/>
    <w:rsid w:val="00BF3C16"/>
    <w:rsid w:val="00C86FE9"/>
    <w:rsid w:val="00CD7463"/>
    <w:rsid w:val="00D1325D"/>
    <w:rsid w:val="00D66E22"/>
    <w:rsid w:val="00D8254D"/>
    <w:rsid w:val="00D92E66"/>
    <w:rsid w:val="00DD6156"/>
    <w:rsid w:val="00DE2A5A"/>
    <w:rsid w:val="00DE446E"/>
    <w:rsid w:val="00E07403"/>
    <w:rsid w:val="00E17665"/>
    <w:rsid w:val="00F20469"/>
    <w:rsid w:val="00F433D7"/>
    <w:rsid w:val="00F62CFE"/>
    <w:rsid w:val="00FA4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4DEF"/>
  <w15:chartTrackingRefBased/>
  <w15:docId w15:val="{51D3E54C-5EEE-234E-AE90-F92196F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9174B"/>
    <w:rPr>
      <w:color w:val="0000FF"/>
      <w:u w:val="single"/>
    </w:rPr>
  </w:style>
  <w:style w:type="paragraph" w:styleId="Intestazione">
    <w:name w:val="header"/>
    <w:basedOn w:val="Normale"/>
    <w:link w:val="IntestazioneCarattere"/>
    <w:uiPriority w:val="99"/>
    <w:unhideWhenUsed/>
    <w:rsid w:val="00D92E66"/>
    <w:pPr>
      <w:tabs>
        <w:tab w:val="center" w:pos="4819"/>
        <w:tab w:val="right" w:pos="9638"/>
      </w:tabs>
    </w:pPr>
  </w:style>
  <w:style w:type="character" w:customStyle="1" w:styleId="IntestazioneCarattere">
    <w:name w:val="Intestazione Carattere"/>
    <w:basedOn w:val="Carpredefinitoparagrafo"/>
    <w:link w:val="Intestazione"/>
    <w:uiPriority w:val="99"/>
    <w:rsid w:val="00D92E66"/>
  </w:style>
  <w:style w:type="paragraph" w:styleId="Pidipagina">
    <w:name w:val="footer"/>
    <w:basedOn w:val="Normale"/>
    <w:link w:val="PidipaginaCarattere"/>
    <w:uiPriority w:val="99"/>
    <w:unhideWhenUsed/>
    <w:rsid w:val="00D92E66"/>
    <w:pPr>
      <w:tabs>
        <w:tab w:val="center" w:pos="4819"/>
        <w:tab w:val="right" w:pos="9638"/>
      </w:tabs>
    </w:pPr>
  </w:style>
  <w:style w:type="character" w:customStyle="1" w:styleId="PidipaginaCarattere">
    <w:name w:val="Piè di pagina Carattere"/>
    <w:basedOn w:val="Carpredefinitoparagrafo"/>
    <w:link w:val="Pidipagina"/>
    <w:uiPriority w:val="99"/>
    <w:rsid w:val="00D92E66"/>
  </w:style>
  <w:style w:type="paragraph" w:styleId="NormaleWeb">
    <w:name w:val="Normal (Web)"/>
    <w:basedOn w:val="Normale"/>
    <w:uiPriority w:val="99"/>
    <w:unhideWhenUsed/>
    <w:rsid w:val="00BC15A1"/>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BC15A1"/>
    <w:rPr>
      <w:i/>
      <w:iCs/>
    </w:rPr>
  </w:style>
  <w:style w:type="character" w:styleId="Enfasigrassetto">
    <w:name w:val="Strong"/>
    <w:basedOn w:val="Carpredefinitoparagrafo"/>
    <w:uiPriority w:val="22"/>
    <w:qFormat/>
    <w:rsid w:val="00BC15A1"/>
    <w:rPr>
      <w:b/>
      <w:bCs/>
    </w:rPr>
  </w:style>
  <w:style w:type="character" w:customStyle="1" w:styleId="overflow-hidden">
    <w:name w:val="overflow-hidden"/>
    <w:basedOn w:val="Carpredefinitoparagrafo"/>
    <w:rsid w:val="00BC15A1"/>
  </w:style>
  <w:style w:type="paragraph" w:styleId="Iniziomodulo-z">
    <w:name w:val="HTML Top of Form"/>
    <w:basedOn w:val="Normale"/>
    <w:next w:val="Normale"/>
    <w:link w:val="Iniziomodulo-zCarattere"/>
    <w:hidden/>
    <w:uiPriority w:val="99"/>
    <w:semiHidden/>
    <w:unhideWhenUsed/>
    <w:rsid w:val="00BC15A1"/>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C15A1"/>
    <w:rPr>
      <w:rFonts w:ascii="Arial" w:eastAsia="Times New Roman" w:hAnsi="Arial" w:cs="Arial"/>
      <w:vanish/>
      <w:sz w:val="16"/>
      <w:szCs w:val="16"/>
      <w:lang w:eastAsia="it-IT"/>
    </w:rPr>
  </w:style>
  <w:style w:type="paragraph" w:customStyle="1" w:styleId="placeholder">
    <w:name w:val="placeholder"/>
    <w:basedOn w:val="Normale"/>
    <w:rsid w:val="00BC15A1"/>
    <w:pPr>
      <w:spacing w:before="100" w:beforeAutospacing="1" w:after="100" w:afterAutospacing="1"/>
    </w:pPr>
    <w:rPr>
      <w:rFonts w:ascii="Times New Roman" w:eastAsia="Times New Roman" w:hAnsi="Times New Roman" w:cs="Times New Roman"/>
      <w:lang w:eastAsia="it-IT"/>
    </w:rPr>
  </w:style>
  <w:style w:type="character" w:customStyle="1" w:styleId="pointer-events-none">
    <w:name w:val="pointer-events-none"/>
    <w:basedOn w:val="Carpredefinitoparagrafo"/>
    <w:rsid w:val="00BC15A1"/>
  </w:style>
  <w:style w:type="paragraph" w:styleId="Finemodulo-z">
    <w:name w:val="HTML Bottom of Form"/>
    <w:basedOn w:val="Normale"/>
    <w:next w:val="Normale"/>
    <w:link w:val="Finemodulo-zCarattere"/>
    <w:hidden/>
    <w:uiPriority w:val="99"/>
    <w:semiHidden/>
    <w:unhideWhenUsed/>
    <w:rsid w:val="00BC15A1"/>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C15A1"/>
    <w:rPr>
      <w:rFonts w:ascii="Arial" w:eastAsia="Times New Roman" w:hAnsi="Arial" w:cs="Arial"/>
      <w:vanish/>
      <w:sz w:val="16"/>
      <w:szCs w:val="16"/>
      <w:lang w:eastAsia="it-IT"/>
    </w:rPr>
  </w:style>
  <w:style w:type="character" w:customStyle="1" w:styleId="apple-converted-space">
    <w:name w:val="apple-converted-space"/>
    <w:basedOn w:val="Carpredefinitoparagrafo"/>
    <w:rsid w:val="0032356C"/>
  </w:style>
  <w:style w:type="character" w:styleId="Numeropagina">
    <w:name w:val="page number"/>
    <w:basedOn w:val="Carpredefinitoparagrafo"/>
    <w:uiPriority w:val="99"/>
    <w:semiHidden/>
    <w:unhideWhenUsed/>
    <w:rsid w:val="005F056D"/>
  </w:style>
  <w:style w:type="character" w:customStyle="1" w:styleId="gmaildefault">
    <w:name w:val="gmail_default"/>
    <w:basedOn w:val="Carpredefinitoparagrafo"/>
    <w:rsid w:val="00DE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6377">
      <w:bodyDiv w:val="1"/>
      <w:marLeft w:val="0"/>
      <w:marRight w:val="0"/>
      <w:marTop w:val="0"/>
      <w:marBottom w:val="0"/>
      <w:divBdr>
        <w:top w:val="none" w:sz="0" w:space="0" w:color="auto"/>
        <w:left w:val="none" w:sz="0" w:space="0" w:color="auto"/>
        <w:bottom w:val="none" w:sz="0" w:space="0" w:color="auto"/>
        <w:right w:val="none" w:sz="0" w:space="0" w:color="auto"/>
      </w:divBdr>
    </w:div>
    <w:div w:id="163327113">
      <w:bodyDiv w:val="1"/>
      <w:marLeft w:val="0"/>
      <w:marRight w:val="0"/>
      <w:marTop w:val="0"/>
      <w:marBottom w:val="0"/>
      <w:divBdr>
        <w:top w:val="none" w:sz="0" w:space="0" w:color="auto"/>
        <w:left w:val="none" w:sz="0" w:space="0" w:color="auto"/>
        <w:bottom w:val="none" w:sz="0" w:space="0" w:color="auto"/>
        <w:right w:val="none" w:sz="0" w:space="0" w:color="auto"/>
      </w:divBdr>
    </w:div>
    <w:div w:id="349529085">
      <w:bodyDiv w:val="1"/>
      <w:marLeft w:val="0"/>
      <w:marRight w:val="0"/>
      <w:marTop w:val="0"/>
      <w:marBottom w:val="0"/>
      <w:divBdr>
        <w:top w:val="none" w:sz="0" w:space="0" w:color="auto"/>
        <w:left w:val="none" w:sz="0" w:space="0" w:color="auto"/>
        <w:bottom w:val="none" w:sz="0" w:space="0" w:color="auto"/>
        <w:right w:val="none" w:sz="0" w:space="0" w:color="auto"/>
      </w:divBdr>
    </w:div>
    <w:div w:id="852452217">
      <w:bodyDiv w:val="1"/>
      <w:marLeft w:val="0"/>
      <w:marRight w:val="0"/>
      <w:marTop w:val="0"/>
      <w:marBottom w:val="0"/>
      <w:divBdr>
        <w:top w:val="none" w:sz="0" w:space="0" w:color="auto"/>
        <w:left w:val="none" w:sz="0" w:space="0" w:color="auto"/>
        <w:bottom w:val="none" w:sz="0" w:space="0" w:color="auto"/>
        <w:right w:val="none" w:sz="0" w:space="0" w:color="auto"/>
      </w:divBdr>
      <w:divsChild>
        <w:div w:id="613832513">
          <w:marLeft w:val="0"/>
          <w:marRight w:val="0"/>
          <w:marTop w:val="0"/>
          <w:marBottom w:val="0"/>
          <w:divBdr>
            <w:top w:val="none" w:sz="0" w:space="0" w:color="auto"/>
            <w:left w:val="none" w:sz="0" w:space="0" w:color="auto"/>
            <w:bottom w:val="none" w:sz="0" w:space="0" w:color="auto"/>
            <w:right w:val="none" w:sz="0" w:space="0" w:color="auto"/>
          </w:divBdr>
        </w:div>
        <w:div w:id="30811822">
          <w:marLeft w:val="0"/>
          <w:marRight w:val="0"/>
          <w:marTop w:val="0"/>
          <w:marBottom w:val="0"/>
          <w:divBdr>
            <w:top w:val="none" w:sz="0" w:space="0" w:color="auto"/>
            <w:left w:val="none" w:sz="0" w:space="0" w:color="auto"/>
            <w:bottom w:val="none" w:sz="0" w:space="0" w:color="auto"/>
            <w:right w:val="none" w:sz="0" w:space="0" w:color="auto"/>
          </w:divBdr>
        </w:div>
        <w:div w:id="2021808949">
          <w:marLeft w:val="0"/>
          <w:marRight w:val="0"/>
          <w:marTop w:val="0"/>
          <w:marBottom w:val="0"/>
          <w:divBdr>
            <w:top w:val="none" w:sz="0" w:space="0" w:color="auto"/>
            <w:left w:val="none" w:sz="0" w:space="0" w:color="auto"/>
            <w:bottom w:val="none" w:sz="0" w:space="0" w:color="auto"/>
            <w:right w:val="none" w:sz="0" w:space="0" w:color="auto"/>
          </w:divBdr>
        </w:div>
      </w:divsChild>
    </w:div>
    <w:div w:id="1041322461">
      <w:bodyDiv w:val="1"/>
      <w:marLeft w:val="0"/>
      <w:marRight w:val="0"/>
      <w:marTop w:val="0"/>
      <w:marBottom w:val="0"/>
      <w:divBdr>
        <w:top w:val="none" w:sz="0" w:space="0" w:color="auto"/>
        <w:left w:val="none" w:sz="0" w:space="0" w:color="auto"/>
        <w:bottom w:val="none" w:sz="0" w:space="0" w:color="auto"/>
        <w:right w:val="none" w:sz="0" w:space="0" w:color="auto"/>
      </w:divBdr>
    </w:div>
    <w:div w:id="1154834704">
      <w:bodyDiv w:val="1"/>
      <w:marLeft w:val="0"/>
      <w:marRight w:val="0"/>
      <w:marTop w:val="0"/>
      <w:marBottom w:val="0"/>
      <w:divBdr>
        <w:top w:val="none" w:sz="0" w:space="0" w:color="auto"/>
        <w:left w:val="none" w:sz="0" w:space="0" w:color="auto"/>
        <w:bottom w:val="none" w:sz="0" w:space="0" w:color="auto"/>
        <w:right w:val="none" w:sz="0" w:space="0" w:color="auto"/>
      </w:divBdr>
      <w:divsChild>
        <w:div w:id="1656302758">
          <w:marLeft w:val="0"/>
          <w:marRight w:val="0"/>
          <w:marTop w:val="0"/>
          <w:marBottom w:val="0"/>
          <w:divBdr>
            <w:top w:val="none" w:sz="0" w:space="0" w:color="auto"/>
            <w:left w:val="none" w:sz="0" w:space="0" w:color="auto"/>
            <w:bottom w:val="none" w:sz="0" w:space="0" w:color="auto"/>
            <w:right w:val="none" w:sz="0" w:space="0" w:color="auto"/>
          </w:divBdr>
          <w:divsChild>
            <w:div w:id="1667708484">
              <w:marLeft w:val="0"/>
              <w:marRight w:val="0"/>
              <w:marTop w:val="0"/>
              <w:marBottom w:val="0"/>
              <w:divBdr>
                <w:top w:val="none" w:sz="0" w:space="0" w:color="auto"/>
                <w:left w:val="none" w:sz="0" w:space="0" w:color="auto"/>
                <w:bottom w:val="none" w:sz="0" w:space="0" w:color="auto"/>
                <w:right w:val="none" w:sz="0" w:space="0" w:color="auto"/>
              </w:divBdr>
              <w:divsChild>
                <w:div w:id="742341178">
                  <w:marLeft w:val="0"/>
                  <w:marRight w:val="0"/>
                  <w:marTop w:val="0"/>
                  <w:marBottom w:val="0"/>
                  <w:divBdr>
                    <w:top w:val="none" w:sz="0" w:space="0" w:color="auto"/>
                    <w:left w:val="none" w:sz="0" w:space="0" w:color="auto"/>
                    <w:bottom w:val="none" w:sz="0" w:space="0" w:color="auto"/>
                    <w:right w:val="none" w:sz="0" w:space="0" w:color="auto"/>
                  </w:divBdr>
                  <w:divsChild>
                    <w:div w:id="1044251069">
                      <w:marLeft w:val="0"/>
                      <w:marRight w:val="0"/>
                      <w:marTop w:val="0"/>
                      <w:marBottom w:val="0"/>
                      <w:divBdr>
                        <w:top w:val="none" w:sz="0" w:space="0" w:color="auto"/>
                        <w:left w:val="none" w:sz="0" w:space="0" w:color="auto"/>
                        <w:bottom w:val="none" w:sz="0" w:space="0" w:color="auto"/>
                        <w:right w:val="none" w:sz="0" w:space="0" w:color="auto"/>
                      </w:divBdr>
                      <w:divsChild>
                        <w:div w:id="1513497190">
                          <w:marLeft w:val="0"/>
                          <w:marRight w:val="0"/>
                          <w:marTop w:val="0"/>
                          <w:marBottom w:val="0"/>
                          <w:divBdr>
                            <w:top w:val="none" w:sz="0" w:space="0" w:color="auto"/>
                            <w:left w:val="none" w:sz="0" w:space="0" w:color="auto"/>
                            <w:bottom w:val="none" w:sz="0" w:space="0" w:color="auto"/>
                            <w:right w:val="none" w:sz="0" w:space="0" w:color="auto"/>
                          </w:divBdr>
                          <w:divsChild>
                            <w:div w:id="1947076691">
                              <w:marLeft w:val="0"/>
                              <w:marRight w:val="0"/>
                              <w:marTop w:val="0"/>
                              <w:marBottom w:val="0"/>
                              <w:divBdr>
                                <w:top w:val="none" w:sz="0" w:space="0" w:color="auto"/>
                                <w:left w:val="none" w:sz="0" w:space="0" w:color="auto"/>
                                <w:bottom w:val="none" w:sz="0" w:space="0" w:color="auto"/>
                                <w:right w:val="none" w:sz="0" w:space="0" w:color="auto"/>
                              </w:divBdr>
                              <w:divsChild>
                                <w:div w:id="726026588">
                                  <w:marLeft w:val="0"/>
                                  <w:marRight w:val="0"/>
                                  <w:marTop w:val="0"/>
                                  <w:marBottom w:val="0"/>
                                  <w:divBdr>
                                    <w:top w:val="none" w:sz="0" w:space="0" w:color="auto"/>
                                    <w:left w:val="none" w:sz="0" w:space="0" w:color="auto"/>
                                    <w:bottom w:val="none" w:sz="0" w:space="0" w:color="auto"/>
                                    <w:right w:val="none" w:sz="0" w:space="0" w:color="auto"/>
                                  </w:divBdr>
                                  <w:divsChild>
                                    <w:div w:id="476189345">
                                      <w:marLeft w:val="0"/>
                                      <w:marRight w:val="0"/>
                                      <w:marTop w:val="0"/>
                                      <w:marBottom w:val="0"/>
                                      <w:divBdr>
                                        <w:top w:val="none" w:sz="0" w:space="0" w:color="auto"/>
                                        <w:left w:val="none" w:sz="0" w:space="0" w:color="auto"/>
                                        <w:bottom w:val="none" w:sz="0" w:space="0" w:color="auto"/>
                                        <w:right w:val="none" w:sz="0" w:space="0" w:color="auto"/>
                                      </w:divBdr>
                                      <w:divsChild>
                                        <w:div w:id="407654877">
                                          <w:marLeft w:val="0"/>
                                          <w:marRight w:val="0"/>
                                          <w:marTop w:val="0"/>
                                          <w:marBottom w:val="0"/>
                                          <w:divBdr>
                                            <w:top w:val="none" w:sz="0" w:space="0" w:color="auto"/>
                                            <w:left w:val="none" w:sz="0" w:space="0" w:color="auto"/>
                                            <w:bottom w:val="none" w:sz="0" w:space="0" w:color="auto"/>
                                            <w:right w:val="none" w:sz="0" w:space="0" w:color="auto"/>
                                          </w:divBdr>
                                          <w:divsChild>
                                            <w:div w:id="2069182474">
                                              <w:marLeft w:val="0"/>
                                              <w:marRight w:val="0"/>
                                              <w:marTop w:val="0"/>
                                              <w:marBottom w:val="0"/>
                                              <w:divBdr>
                                                <w:top w:val="none" w:sz="0" w:space="0" w:color="auto"/>
                                                <w:left w:val="none" w:sz="0" w:space="0" w:color="auto"/>
                                                <w:bottom w:val="none" w:sz="0" w:space="0" w:color="auto"/>
                                                <w:right w:val="none" w:sz="0" w:space="0" w:color="auto"/>
                                              </w:divBdr>
                                              <w:divsChild>
                                                <w:div w:id="127748218">
                                                  <w:marLeft w:val="0"/>
                                                  <w:marRight w:val="0"/>
                                                  <w:marTop w:val="0"/>
                                                  <w:marBottom w:val="0"/>
                                                  <w:divBdr>
                                                    <w:top w:val="none" w:sz="0" w:space="0" w:color="auto"/>
                                                    <w:left w:val="none" w:sz="0" w:space="0" w:color="auto"/>
                                                    <w:bottom w:val="none" w:sz="0" w:space="0" w:color="auto"/>
                                                    <w:right w:val="none" w:sz="0" w:space="0" w:color="auto"/>
                                                  </w:divBdr>
                                                  <w:divsChild>
                                                    <w:div w:id="96143874">
                                                      <w:marLeft w:val="0"/>
                                                      <w:marRight w:val="0"/>
                                                      <w:marTop w:val="0"/>
                                                      <w:marBottom w:val="0"/>
                                                      <w:divBdr>
                                                        <w:top w:val="none" w:sz="0" w:space="0" w:color="auto"/>
                                                        <w:left w:val="none" w:sz="0" w:space="0" w:color="auto"/>
                                                        <w:bottom w:val="none" w:sz="0" w:space="0" w:color="auto"/>
                                                        <w:right w:val="none" w:sz="0" w:space="0" w:color="auto"/>
                                                      </w:divBdr>
                                                      <w:divsChild>
                                                        <w:div w:id="8753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5264">
                                              <w:marLeft w:val="0"/>
                                              <w:marRight w:val="0"/>
                                              <w:marTop w:val="0"/>
                                              <w:marBottom w:val="0"/>
                                              <w:divBdr>
                                                <w:top w:val="none" w:sz="0" w:space="0" w:color="auto"/>
                                                <w:left w:val="none" w:sz="0" w:space="0" w:color="auto"/>
                                                <w:bottom w:val="none" w:sz="0" w:space="0" w:color="auto"/>
                                                <w:right w:val="none" w:sz="0" w:space="0" w:color="auto"/>
                                              </w:divBdr>
                                              <w:divsChild>
                                                <w:div w:id="31923712">
                                                  <w:marLeft w:val="0"/>
                                                  <w:marRight w:val="0"/>
                                                  <w:marTop w:val="0"/>
                                                  <w:marBottom w:val="0"/>
                                                  <w:divBdr>
                                                    <w:top w:val="none" w:sz="0" w:space="0" w:color="auto"/>
                                                    <w:left w:val="none" w:sz="0" w:space="0" w:color="auto"/>
                                                    <w:bottom w:val="none" w:sz="0" w:space="0" w:color="auto"/>
                                                    <w:right w:val="none" w:sz="0" w:space="0" w:color="auto"/>
                                                  </w:divBdr>
                                                  <w:divsChild>
                                                    <w:div w:id="1752198949">
                                                      <w:marLeft w:val="0"/>
                                                      <w:marRight w:val="0"/>
                                                      <w:marTop w:val="0"/>
                                                      <w:marBottom w:val="0"/>
                                                      <w:divBdr>
                                                        <w:top w:val="none" w:sz="0" w:space="0" w:color="auto"/>
                                                        <w:left w:val="none" w:sz="0" w:space="0" w:color="auto"/>
                                                        <w:bottom w:val="none" w:sz="0" w:space="0" w:color="auto"/>
                                                        <w:right w:val="none" w:sz="0" w:space="0" w:color="auto"/>
                                                      </w:divBdr>
                                                      <w:divsChild>
                                                        <w:div w:id="19820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772055">
          <w:marLeft w:val="0"/>
          <w:marRight w:val="0"/>
          <w:marTop w:val="0"/>
          <w:marBottom w:val="0"/>
          <w:divBdr>
            <w:top w:val="none" w:sz="0" w:space="0" w:color="auto"/>
            <w:left w:val="none" w:sz="0" w:space="0" w:color="auto"/>
            <w:bottom w:val="none" w:sz="0" w:space="0" w:color="auto"/>
            <w:right w:val="none" w:sz="0" w:space="0" w:color="auto"/>
          </w:divBdr>
          <w:divsChild>
            <w:div w:id="1733230717">
              <w:marLeft w:val="0"/>
              <w:marRight w:val="0"/>
              <w:marTop w:val="0"/>
              <w:marBottom w:val="0"/>
              <w:divBdr>
                <w:top w:val="none" w:sz="0" w:space="0" w:color="auto"/>
                <w:left w:val="none" w:sz="0" w:space="0" w:color="auto"/>
                <w:bottom w:val="none" w:sz="0" w:space="0" w:color="auto"/>
                <w:right w:val="none" w:sz="0" w:space="0" w:color="auto"/>
              </w:divBdr>
              <w:divsChild>
                <w:div w:id="645088974">
                  <w:marLeft w:val="0"/>
                  <w:marRight w:val="0"/>
                  <w:marTop w:val="0"/>
                  <w:marBottom w:val="0"/>
                  <w:divBdr>
                    <w:top w:val="none" w:sz="0" w:space="0" w:color="auto"/>
                    <w:left w:val="none" w:sz="0" w:space="0" w:color="auto"/>
                    <w:bottom w:val="none" w:sz="0" w:space="0" w:color="auto"/>
                    <w:right w:val="none" w:sz="0" w:space="0" w:color="auto"/>
                  </w:divBdr>
                  <w:divsChild>
                    <w:div w:id="1147893446">
                      <w:marLeft w:val="0"/>
                      <w:marRight w:val="0"/>
                      <w:marTop w:val="0"/>
                      <w:marBottom w:val="0"/>
                      <w:divBdr>
                        <w:top w:val="none" w:sz="0" w:space="0" w:color="auto"/>
                        <w:left w:val="none" w:sz="0" w:space="0" w:color="auto"/>
                        <w:bottom w:val="none" w:sz="0" w:space="0" w:color="auto"/>
                        <w:right w:val="none" w:sz="0" w:space="0" w:color="auto"/>
                      </w:divBdr>
                      <w:divsChild>
                        <w:div w:id="1726375054">
                          <w:marLeft w:val="0"/>
                          <w:marRight w:val="0"/>
                          <w:marTop w:val="0"/>
                          <w:marBottom w:val="0"/>
                          <w:divBdr>
                            <w:top w:val="none" w:sz="0" w:space="0" w:color="auto"/>
                            <w:left w:val="none" w:sz="0" w:space="0" w:color="auto"/>
                            <w:bottom w:val="none" w:sz="0" w:space="0" w:color="auto"/>
                            <w:right w:val="none" w:sz="0" w:space="0" w:color="auto"/>
                          </w:divBdr>
                          <w:divsChild>
                            <w:div w:id="790587315">
                              <w:marLeft w:val="0"/>
                              <w:marRight w:val="0"/>
                              <w:marTop w:val="0"/>
                              <w:marBottom w:val="0"/>
                              <w:divBdr>
                                <w:top w:val="none" w:sz="0" w:space="0" w:color="auto"/>
                                <w:left w:val="none" w:sz="0" w:space="0" w:color="auto"/>
                                <w:bottom w:val="none" w:sz="0" w:space="0" w:color="auto"/>
                                <w:right w:val="none" w:sz="0" w:space="0" w:color="auto"/>
                              </w:divBdr>
                              <w:divsChild>
                                <w:div w:id="334576492">
                                  <w:marLeft w:val="0"/>
                                  <w:marRight w:val="0"/>
                                  <w:marTop w:val="0"/>
                                  <w:marBottom w:val="0"/>
                                  <w:divBdr>
                                    <w:top w:val="none" w:sz="0" w:space="0" w:color="auto"/>
                                    <w:left w:val="none" w:sz="0" w:space="0" w:color="auto"/>
                                    <w:bottom w:val="none" w:sz="0" w:space="0" w:color="auto"/>
                                    <w:right w:val="none" w:sz="0" w:space="0" w:color="auto"/>
                                  </w:divBdr>
                                  <w:divsChild>
                                    <w:div w:id="855845795">
                                      <w:marLeft w:val="0"/>
                                      <w:marRight w:val="0"/>
                                      <w:marTop w:val="0"/>
                                      <w:marBottom w:val="0"/>
                                      <w:divBdr>
                                        <w:top w:val="none" w:sz="0" w:space="0" w:color="auto"/>
                                        <w:left w:val="none" w:sz="0" w:space="0" w:color="auto"/>
                                        <w:bottom w:val="none" w:sz="0" w:space="0" w:color="auto"/>
                                        <w:right w:val="none" w:sz="0" w:space="0" w:color="auto"/>
                                      </w:divBdr>
                                      <w:divsChild>
                                        <w:div w:id="1465201215">
                                          <w:marLeft w:val="0"/>
                                          <w:marRight w:val="0"/>
                                          <w:marTop w:val="0"/>
                                          <w:marBottom w:val="0"/>
                                          <w:divBdr>
                                            <w:top w:val="none" w:sz="0" w:space="0" w:color="auto"/>
                                            <w:left w:val="none" w:sz="0" w:space="0" w:color="auto"/>
                                            <w:bottom w:val="none" w:sz="0" w:space="0" w:color="auto"/>
                                            <w:right w:val="none" w:sz="0" w:space="0" w:color="auto"/>
                                          </w:divBdr>
                                          <w:divsChild>
                                            <w:div w:id="1618294626">
                                              <w:marLeft w:val="0"/>
                                              <w:marRight w:val="0"/>
                                              <w:marTop w:val="0"/>
                                              <w:marBottom w:val="0"/>
                                              <w:divBdr>
                                                <w:top w:val="none" w:sz="0" w:space="0" w:color="auto"/>
                                                <w:left w:val="none" w:sz="0" w:space="0" w:color="auto"/>
                                                <w:bottom w:val="none" w:sz="0" w:space="0" w:color="auto"/>
                                                <w:right w:val="none" w:sz="0" w:space="0" w:color="auto"/>
                                              </w:divBdr>
                                              <w:divsChild>
                                                <w:div w:id="1155338053">
                                                  <w:marLeft w:val="0"/>
                                                  <w:marRight w:val="0"/>
                                                  <w:marTop w:val="0"/>
                                                  <w:marBottom w:val="0"/>
                                                  <w:divBdr>
                                                    <w:top w:val="none" w:sz="0" w:space="0" w:color="auto"/>
                                                    <w:left w:val="none" w:sz="0" w:space="0" w:color="auto"/>
                                                    <w:bottom w:val="none" w:sz="0" w:space="0" w:color="auto"/>
                                                    <w:right w:val="none" w:sz="0" w:space="0" w:color="auto"/>
                                                  </w:divBdr>
                                                  <w:divsChild>
                                                    <w:div w:id="1210998125">
                                                      <w:marLeft w:val="0"/>
                                                      <w:marRight w:val="0"/>
                                                      <w:marTop w:val="0"/>
                                                      <w:marBottom w:val="0"/>
                                                      <w:divBdr>
                                                        <w:top w:val="none" w:sz="0" w:space="0" w:color="auto"/>
                                                        <w:left w:val="none" w:sz="0" w:space="0" w:color="auto"/>
                                                        <w:bottom w:val="none" w:sz="0" w:space="0" w:color="auto"/>
                                                        <w:right w:val="none" w:sz="0" w:space="0" w:color="auto"/>
                                                      </w:divBdr>
                                                      <w:divsChild>
                                                        <w:div w:id="1662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201204">
      <w:bodyDiv w:val="1"/>
      <w:marLeft w:val="0"/>
      <w:marRight w:val="0"/>
      <w:marTop w:val="0"/>
      <w:marBottom w:val="0"/>
      <w:divBdr>
        <w:top w:val="none" w:sz="0" w:space="0" w:color="auto"/>
        <w:left w:val="none" w:sz="0" w:space="0" w:color="auto"/>
        <w:bottom w:val="none" w:sz="0" w:space="0" w:color="auto"/>
        <w:right w:val="none" w:sz="0" w:space="0" w:color="auto"/>
      </w:divBdr>
    </w:div>
    <w:div w:id="2077588098">
      <w:bodyDiv w:val="1"/>
      <w:marLeft w:val="0"/>
      <w:marRight w:val="0"/>
      <w:marTop w:val="0"/>
      <w:marBottom w:val="0"/>
      <w:divBdr>
        <w:top w:val="none" w:sz="0" w:space="0" w:color="auto"/>
        <w:left w:val="none" w:sz="0" w:space="0" w:color="auto"/>
        <w:bottom w:val="none" w:sz="0" w:space="0" w:color="auto"/>
        <w:right w:val="none" w:sz="0" w:space="0" w:color="auto"/>
      </w:divBdr>
      <w:divsChild>
        <w:div w:id="36479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educrescerebe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2076</Words>
  <Characters>11834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Balbi</dc:creator>
  <cp:keywords/>
  <dc:description/>
  <cp:lastModifiedBy>Giorgia Balbi</cp:lastModifiedBy>
  <cp:revision>10</cp:revision>
  <cp:lastPrinted>2025-02-06T10:43:00Z</cp:lastPrinted>
  <dcterms:created xsi:type="dcterms:W3CDTF">2025-02-03T14:27:00Z</dcterms:created>
  <dcterms:modified xsi:type="dcterms:W3CDTF">2025-02-06T10:44:00Z</dcterms:modified>
</cp:coreProperties>
</file>